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59EC" w:rsidRDefault="008A57CB" w:rsidP="00576A78">
      <w:pPr>
        <w:jc w:val="right"/>
      </w:pPr>
      <w:bookmarkStart w:id="0" w:name="_GoBack"/>
      <w:bookmarkEnd w:id="0"/>
      <w:r>
        <w:rPr>
          <w:rFonts w:hint="eastAsia"/>
        </w:rPr>
        <w:t>令和</w:t>
      </w:r>
      <w:r w:rsidR="00576A78">
        <w:t xml:space="preserve">　　年　　月　　日</w:t>
      </w:r>
    </w:p>
    <w:p w:rsidR="00576A78" w:rsidRDefault="00576A78">
      <w:r>
        <w:rPr>
          <w:rFonts w:hint="eastAsia"/>
        </w:rPr>
        <w:t>（</w:t>
      </w:r>
      <w:r>
        <w:t>依頼施設名）</w:t>
      </w:r>
    </w:p>
    <w:p w:rsidR="00576A78" w:rsidRDefault="00576A78">
      <w:r>
        <w:rPr>
          <w:rFonts w:hint="eastAsia"/>
          <w:u w:val="single"/>
        </w:rPr>
        <w:t xml:space="preserve">　</w:t>
      </w:r>
      <w:r>
        <w:rPr>
          <w:u w:val="single"/>
        </w:rPr>
        <w:t xml:space="preserve">　　　　　　　　　　　　　　　</w:t>
      </w:r>
      <w:r>
        <w:rPr>
          <w:rFonts w:hint="eastAsia"/>
        </w:rPr>
        <w:t>様</w:t>
      </w:r>
    </w:p>
    <w:p w:rsidR="00576A78" w:rsidRDefault="00576A78"/>
    <w:p w:rsidR="00576A78" w:rsidRDefault="00576A78" w:rsidP="00576A78">
      <w:pPr>
        <w:ind w:firstLineChars="1800" w:firstLine="3780"/>
      </w:pPr>
      <w:r>
        <w:rPr>
          <w:rFonts w:hint="eastAsia"/>
        </w:rPr>
        <w:t>（</w:t>
      </w:r>
      <w:r>
        <w:t>依頼者）</w:t>
      </w:r>
    </w:p>
    <w:p w:rsidR="00576A78" w:rsidRDefault="00576A78" w:rsidP="00576A78">
      <w:pPr>
        <w:ind w:firstLineChars="1800" w:firstLine="3780"/>
        <w:rPr>
          <w:u w:val="single"/>
        </w:rPr>
      </w:pPr>
      <w:r>
        <w:rPr>
          <w:rFonts w:hint="eastAsia"/>
        </w:rPr>
        <w:t xml:space="preserve">住　</w:t>
      </w:r>
      <w:r>
        <w:t xml:space="preserve">　</w:t>
      </w:r>
      <w:r>
        <w:rPr>
          <w:rFonts w:hint="eastAsia"/>
        </w:rPr>
        <w:t xml:space="preserve">所　</w:t>
      </w:r>
      <w:r>
        <w:rPr>
          <w:rFonts w:hint="eastAsia"/>
          <w:u w:val="single"/>
        </w:rPr>
        <w:t xml:space="preserve">　</w:t>
      </w:r>
      <w:r>
        <w:rPr>
          <w:u w:val="single"/>
        </w:rPr>
        <w:t xml:space="preserve">　　　　　　　　　　　　　　　　　　　　</w:t>
      </w:r>
    </w:p>
    <w:p w:rsidR="00576A78" w:rsidRDefault="00576A78" w:rsidP="00576A78">
      <w:pPr>
        <w:ind w:firstLineChars="1800" w:firstLine="3780"/>
        <w:rPr>
          <w:u w:val="single"/>
        </w:rPr>
      </w:pPr>
      <w:r>
        <w:rPr>
          <w:rFonts w:hint="eastAsia"/>
        </w:rPr>
        <w:t xml:space="preserve">氏　</w:t>
      </w:r>
      <w:r>
        <w:t xml:space="preserve">　</w:t>
      </w:r>
      <w:r>
        <w:rPr>
          <w:rFonts w:hint="eastAsia"/>
        </w:rPr>
        <w:t xml:space="preserve">名　</w:t>
      </w:r>
      <w:r>
        <w:rPr>
          <w:rFonts w:hint="eastAsia"/>
          <w:u w:val="single"/>
        </w:rPr>
        <w:t xml:space="preserve">　</w:t>
      </w:r>
      <w:r>
        <w:rPr>
          <w:u w:val="single"/>
        </w:rPr>
        <w:t xml:space="preserve">　　　　　　　　　　　　　</w:t>
      </w:r>
    </w:p>
    <w:p w:rsidR="00576A78" w:rsidRDefault="00576A78" w:rsidP="00576A78">
      <w:pPr>
        <w:ind w:firstLineChars="1800" w:firstLine="3780"/>
        <w:rPr>
          <w:u w:val="single"/>
        </w:rPr>
      </w:pPr>
      <w:r>
        <w:rPr>
          <w:rFonts w:hint="eastAsia"/>
        </w:rPr>
        <w:t>電話番号</w:t>
      </w:r>
      <w:r>
        <w:t xml:space="preserve">　</w:t>
      </w:r>
      <w:r>
        <w:rPr>
          <w:rFonts w:hint="eastAsia"/>
          <w:u w:val="single"/>
        </w:rPr>
        <w:t xml:space="preserve">　</w:t>
      </w:r>
      <w:r>
        <w:rPr>
          <w:u w:val="single"/>
        </w:rPr>
        <w:t xml:space="preserve">　　　　　　　　　　　　　</w:t>
      </w:r>
    </w:p>
    <w:p w:rsidR="00576A78" w:rsidRDefault="00576A78" w:rsidP="00576A78">
      <w:pPr>
        <w:ind w:firstLineChars="1800" w:firstLine="3780"/>
        <w:rPr>
          <w:u w:val="single"/>
        </w:rPr>
      </w:pPr>
    </w:p>
    <w:p w:rsidR="00576A78" w:rsidRDefault="00576A78">
      <w:r>
        <w:rPr>
          <w:rFonts w:hint="eastAsia"/>
        </w:rPr>
        <w:t xml:space="preserve">　</w:t>
      </w:r>
      <w:r>
        <w:t xml:space="preserve">　　士幌町立特別養護老人ホーム</w:t>
      </w:r>
      <w:r>
        <w:rPr>
          <w:rFonts w:hint="eastAsia"/>
        </w:rPr>
        <w:t>入所申込時の</w:t>
      </w:r>
      <w:r>
        <w:t>日常生活情報の提供について</w:t>
      </w:r>
    </w:p>
    <w:p w:rsidR="00576A78" w:rsidRDefault="00576A78">
      <w:r>
        <w:rPr>
          <w:rFonts w:hint="eastAsia"/>
        </w:rPr>
        <w:t xml:space="preserve">　　</w:t>
      </w:r>
      <w:r>
        <w:t xml:space="preserve">　（依頼）</w:t>
      </w:r>
    </w:p>
    <w:p w:rsidR="00576A78" w:rsidRDefault="00576A78">
      <w:r>
        <w:rPr>
          <w:rFonts w:hint="eastAsia"/>
        </w:rPr>
        <w:t xml:space="preserve">　</w:t>
      </w:r>
      <w:r>
        <w:t>私は、</w:t>
      </w:r>
      <w:r>
        <w:rPr>
          <w:rFonts w:hint="eastAsia"/>
          <w:u w:val="single"/>
        </w:rPr>
        <w:t xml:space="preserve">　</w:t>
      </w:r>
      <w:r>
        <w:rPr>
          <w:u w:val="single"/>
        </w:rPr>
        <w:t xml:space="preserve">　　　　　　　　　</w:t>
      </w:r>
      <w:r>
        <w:rPr>
          <w:rFonts w:hint="eastAsia"/>
        </w:rPr>
        <w:t>の</w:t>
      </w:r>
      <w:r>
        <w:t>士幌町立特別養護老人ホーム</w:t>
      </w:r>
      <w:r>
        <w:rPr>
          <w:rFonts w:hint="eastAsia"/>
        </w:rPr>
        <w:t>入所申込に</w:t>
      </w:r>
      <w:r>
        <w:t>あたって、同人の日常生活に関する情報が必要なため、本書にて</w:t>
      </w:r>
      <w:r>
        <w:rPr>
          <w:rFonts w:hint="eastAsia"/>
        </w:rPr>
        <w:t>提供いた</w:t>
      </w:r>
      <w:r>
        <w:t>だ</w:t>
      </w:r>
      <w:r>
        <w:rPr>
          <w:rFonts w:hint="eastAsia"/>
        </w:rPr>
        <w:t>けますよう</w:t>
      </w:r>
      <w:r>
        <w:t>お願い申し上げます。</w:t>
      </w:r>
      <w:r>
        <w:rPr>
          <w:rFonts w:hint="eastAsia"/>
        </w:rPr>
        <w:t>なお、</w:t>
      </w:r>
      <w:r>
        <w:t>作成につきましては、</w:t>
      </w:r>
      <w:r>
        <w:rPr>
          <w:rFonts w:hint="eastAsia"/>
        </w:rPr>
        <w:t>貴</w:t>
      </w:r>
      <w:r w:rsidR="006E3E57">
        <w:t>施設の看護師・生活相談員等にお願い</w:t>
      </w:r>
      <w:r w:rsidR="006E3E57">
        <w:rPr>
          <w:rFonts w:hint="eastAsia"/>
        </w:rPr>
        <w:t>いた</w:t>
      </w:r>
      <w:r>
        <w:t>します。</w:t>
      </w:r>
    </w:p>
    <w:p w:rsidR="00576A78" w:rsidRPr="00471277" w:rsidRDefault="00576A78" w:rsidP="00576A78">
      <w:pPr>
        <w:jc w:val="center"/>
        <w:rPr>
          <w:rFonts w:ascii="AR P明朝体U" w:eastAsia="AR P明朝体U" w:hAnsi="AR P明朝体U"/>
          <w:b/>
          <w:sz w:val="28"/>
        </w:rPr>
      </w:pPr>
      <w:r w:rsidRPr="00471277">
        <w:rPr>
          <w:rFonts w:ascii="AR P明朝体U" w:eastAsia="AR P明朝体U" w:hAnsi="AR P明朝体U" w:hint="eastAsia"/>
          <w:b/>
          <w:sz w:val="28"/>
        </w:rPr>
        <w:t>日常生活</w:t>
      </w:r>
      <w:r w:rsidRPr="00471277">
        <w:rPr>
          <w:rFonts w:ascii="AR P明朝体U" w:eastAsia="AR P明朝体U" w:hAnsi="AR P明朝体U"/>
          <w:b/>
          <w:sz w:val="28"/>
        </w:rPr>
        <w:t>情報提供</w:t>
      </w:r>
      <w:r w:rsidRPr="00471277">
        <w:rPr>
          <w:rFonts w:ascii="AR P明朝体U" w:eastAsia="AR P明朝体U" w:hAnsi="AR P明朝体U" w:hint="eastAsia"/>
          <w:b/>
          <w:sz w:val="28"/>
        </w:rPr>
        <w:t>書</w:t>
      </w:r>
    </w:p>
    <w:tbl>
      <w:tblPr>
        <w:tblStyle w:val="a3"/>
        <w:tblW w:w="9923" w:type="dxa"/>
        <w:tblInd w:w="-572" w:type="dxa"/>
        <w:tblLook w:val="04A0" w:firstRow="1" w:lastRow="0" w:firstColumn="1" w:lastColumn="0" w:noHBand="0" w:noVBand="1"/>
      </w:tblPr>
      <w:tblGrid>
        <w:gridCol w:w="2268"/>
        <w:gridCol w:w="2835"/>
        <w:gridCol w:w="1418"/>
        <w:gridCol w:w="3402"/>
      </w:tblGrid>
      <w:tr w:rsidR="00576A78" w:rsidTr="00B65196">
        <w:tc>
          <w:tcPr>
            <w:tcW w:w="2268" w:type="dxa"/>
          </w:tcPr>
          <w:p w:rsidR="00576A78" w:rsidRPr="00576A78" w:rsidRDefault="00576A78" w:rsidP="00576A78">
            <w:pPr>
              <w:jc w:val="center"/>
              <w:rPr>
                <w:sz w:val="20"/>
              </w:rPr>
            </w:pPr>
            <w:r>
              <w:rPr>
                <w:rFonts w:hint="eastAsia"/>
                <w:sz w:val="20"/>
              </w:rPr>
              <w:t>氏</w:t>
            </w:r>
            <w:r w:rsidR="00207FA5">
              <w:rPr>
                <w:rFonts w:hint="eastAsia"/>
                <w:sz w:val="20"/>
              </w:rPr>
              <w:t xml:space="preserve">　</w:t>
            </w:r>
            <w:r w:rsidR="00207FA5">
              <w:rPr>
                <w:sz w:val="20"/>
              </w:rPr>
              <w:t xml:space="preserve">　</w:t>
            </w:r>
            <w:r>
              <w:rPr>
                <w:rFonts w:hint="eastAsia"/>
                <w:sz w:val="20"/>
              </w:rPr>
              <w:t>名</w:t>
            </w:r>
          </w:p>
        </w:tc>
        <w:tc>
          <w:tcPr>
            <w:tcW w:w="2835" w:type="dxa"/>
          </w:tcPr>
          <w:p w:rsidR="00576A78" w:rsidRDefault="00576A78" w:rsidP="00576A78">
            <w:pPr>
              <w:jc w:val="center"/>
              <w:rPr>
                <w:b/>
                <w:sz w:val="28"/>
              </w:rPr>
            </w:pPr>
          </w:p>
        </w:tc>
        <w:tc>
          <w:tcPr>
            <w:tcW w:w="1418" w:type="dxa"/>
          </w:tcPr>
          <w:p w:rsidR="00576A78" w:rsidRPr="00576A78" w:rsidRDefault="00576A78" w:rsidP="00576A78">
            <w:pPr>
              <w:jc w:val="center"/>
              <w:rPr>
                <w:sz w:val="28"/>
              </w:rPr>
            </w:pPr>
            <w:r w:rsidRPr="00576A78">
              <w:rPr>
                <w:rFonts w:hint="eastAsia"/>
              </w:rPr>
              <w:t>生年月日</w:t>
            </w:r>
          </w:p>
        </w:tc>
        <w:tc>
          <w:tcPr>
            <w:tcW w:w="3402" w:type="dxa"/>
          </w:tcPr>
          <w:p w:rsidR="00576A78" w:rsidRPr="00576A78" w:rsidRDefault="00DF4545" w:rsidP="00DF4545">
            <w:pPr>
              <w:jc w:val="left"/>
            </w:pPr>
            <w:r>
              <w:rPr>
                <w:rFonts w:hint="eastAsia"/>
              </w:rPr>
              <w:t>M</w:t>
            </w:r>
            <w:r>
              <w:t>・</w:t>
            </w:r>
            <w:r>
              <w:t>T</w:t>
            </w:r>
            <w:r>
              <w:t>・</w:t>
            </w:r>
            <w:r>
              <w:t>S</w:t>
            </w:r>
            <w:r>
              <w:t xml:space="preserve">　</w:t>
            </w:r>
            <w:r w:rsidR="00207FA5">
              <w:rPr>
                <w:rFonts w:hint="eastAsia"/>
              </w:rPr>
              <w:t xml:space="preserve">　</w:t>
            </w:r>
            <w:r>
              <w:t xml:space="preserve">　年　　月　　日</w:t>
            </w:r>
          </w:p>
        </w:tc>
      </w:tr>
      <w:tr w:rsidR="00DF4545" w:rsidTr="00B65196">
        <w:tc>
          <w:tcPr>
            <w:tcW w:w="2268" w:type="dxa"/>
          </w:tcPr>
          <w:p w:rsidR="00DF4545" w:rsidRDefault="00DF4545" w:rsidP="00576A78">
            <w:pPr>
              <w:jc w:val="center"/>
              <w:rPr>
                <w:sz w:val="20"/>
              </w:rPr>
            </w:pPr>
            <w:r>
              <w:rPr>
                <w:rFonts w:hint="eastAsia"/>
                <w:sz w:val="20"/>
              </w:rPr>
              <w:t>住</w:t>
            </w:r>
            <w:r w:rsidR="00207FA5">
              <w:rPr>
                <w:rFonts w:hint="eastAsia"/>
                <w:sz w:val="20"/>
              </w:rPr>
              <w:t xml:space="preserve">　</w:t>
            </w:r>
            <w:r w:rsidR="00207FA5">
              <w:rPr>
                <w:sz w:val="20"/>
              </w:rPr>
              <w:t xml:space="preserve">　</w:t>
            </w:r>
            <w:r>
              <w:rPr>
                <w:rFonts w:hint="eastAsia"/>
                <w:sz w:val="20"/>
              </w:rPr>
              <w:t>所</w:t>
            </w:r>
          </w:p>
        </w:tc>
        <w:tc>
          <w:tcPr>
            <w:tcW w:w="7655" w:type="dxa"/>
            <w:gridSpan w:val="3"/>
          </w:tcPr>
          <w:p w:rsidR="00DF4545" w:rsidRDefault="00DF4545" w:rsidP="00DF4545">
            <w:pPr>
              <w:jc w:val="left"/>
            </w:pPr>
          </w:p>
        </w:tc>
      </w:tr>
      <w:tr w:rsidR="00DF4545" w:rsidRPr="00DF4545" w:rsidTr="00B65196">
        <w:tc>
          <w:tcPr>
            <w:tcW w:w="2268" w:type="dxa"/>
          </w:tcPr>
          <w:p w:rsidR="00DF4545" w:rsidRDefault="00DF4545" w:rsidP="00576A78">
            <w:pPr>
              <w:jc w:val="center"/>
              <w:rPr>
                <w:sz w:val="20"/>
              </w:rPr>
            </w:pPr>
            <w:r>
              <w:rPr>
                <w:rFonts w:hint="eastAsia"/>
                <w:sz w:val="20"/>
              </w:rPr>
              <w:t>電話番号</w:t>
            </w:r>
          </w:p>
        </w:tc>
        <w:tc>
          <w:tcPr>
            <w:tcW w:w="7655" w:type="dxa"/>
            <w:gridSpan w:val="3"/>
          </w:tcPr>
          <w:p w:rsidR="00DF4545" w:rsidRDefault="00DF4545" w:rsidP="00DF4545">
            <w:pPr>
              <w:jc w:val="left"/>
            </w:pPr>
            <w:r>
              <w:rPr>
                <w:rFonts w:hint="eastAsia"/>
              </w:rPr>
              <w:t xml:space="preserve">（　</w:t>
            </w:r>
            <w:r>
              <w:t xml:space="preserve">　　　　　　）　　　</w:t>
            </w:r>
            <w:r>
              <w:rPr>
                <w:rFonts w:hint="eastAsia"/>
              </w:rPr>
              <w:t>－</w:t>
            </w:r>
          </w:p>
        </w:tc>
      </w:tr>
      <w:tr w:rsidR="00DF4545" w:rsidRPr="00DF4545" w:rsidTr="00B65196">
        <w:tc>
          <w:tcPr>
            <w:tcW w:w="2268" w:type="dxa"/>
          </w:tcPr>
          <w:p w:rsidR="00DF4545" w:rsidRDefault="00DF4545" w:rsidP="00576A78">
            <w:pPr>
              <w:jc w:val="center"/>
              <w:rPr>
                <w:sz w:val="20"/>
              </w:rPr>
            </w:pPr>
            <w:r>
              <w:rPr>
                <w:rFonts w:hint="eastAsia"/>
                <w:sz w:val="20"/>
              </w:rPr>
              <w:t>主な疾患名</w:t>
            </w:r>
          </w:p>
        </w:tc>
        <w:tc>
          <w:tcPr>
            <w:tcW w:w="7655" w:type="dxa"/>
            <w:gridSpan w:val="3"/>
          </w:tcPr>
          <w:p w:rsidR="00DF4545" w:rsidRDefault="00DF4545" w:rsidP="00DF4545">
            <w:pPr>
              <w:jc w:val="left"/>
            </w:pPr>
          </w:p>
        </w:tc>
      </w:tr>
      <w:tr w:rsidR="00DF4545" w:rsidRPr="00DF4545" w:rsidTr="00B65196">
        <w:tc>
          <w:tcPr>
            <w:tcW w:w="2268" w:type="dxa"/>
          </w:tcPr>
          <w:p w:rsidR="00DF4545" w:rsidRDefault="00DF4545" w:rsidP="00576A78">
            <w:pPr>
              <w:jc w:val="center"/>
              <w:rPr>
                <w:sz w:val="20"/>
              </w:rPr>
            </w:pPr>
            <w:r>
              <w:rPr>
                <w:rFonts w:hint="eastAsia"/>
                <w:sz w:val="20"/>
              </w:rPr>
              <w:t>入院入所時の</w:t>
            </w:r>
            <w:r>
              <w:rPr>
                <w:sz w:val="20"/>
              </w:rPr>
              <w:t>状況</w:t>
            </w:r>
          </w:p>
        </w:tc>
        <w:tc>
          <w:tcPr>
            <w:tcW w:w="7655" w:type="dxa"/>
            <w:gridSpan w:val="3"/>
          </w:tcPr>
          <w:p w:rsidR="00DF4545" w:rsidRDefault="00DF4545" w:rsidP="00DF4545">
            <w:pPr>
              <w:jc w:val="left"/>
            </w:pPr>
            <w:r>
              <w:rPr>
                <w:rFonts w:hint="eastAsia"/>
              </w:rPr>
              <w:t>□</w:t>
            </w:r>
            <w:r>
              <w:t xml:space="preserve">　飲食物摂取（嚥下）</w:t>
            </w:r>
            <w:r>
              <w:rPr>
                <w:rFonts w:hint="eastAsia"/>
              </w:rPr>
              <w:t>に</w:t>
            </w:r>
            <w:r>
              <w:t>問題はありません</w:t>
            </w:r>
          </w:p>
          <w:p w:rsidR="00DF4545" w:rsidRDefault="00DF4545" w:rsidP="00DF4545">
            <w:pPr>
              <w:jc w:val="left"/>
            </w:pPr>
            <w:r>
              <w:rPr>
                <w:rFonts w:hint="eastAsia"/>
              </w:rPr>
              <w:t>□</w:t>
            </w:r>
            <w:r>
              <w:t xml:space="preserve">　普通食を提供しています</w:t>
            </w:r>
          </w:p>
          <w:p w:rsidR="00DF4545" w:rsidRDefault="00DF4545" w:rsidP="00DF4545">
            <w:pPr>
              <w:jc w:val="left"/>
            </w:pPr>
            <w:r>
              <w:rPr>
                <w:rFonts w:hint="eastAsia"/>
              </w:rPr>
              <w:t>□</w:t>
            </w:r>
            <w:r>
              <w:t xml:space="preserve">　医学的管理は</w:t>
            </w:r>
            <w:r>
              <w:rPr>
                <w:rFonts w:hint="eastAsia"/>
              </w:rPr>
              <w:t>必要なく</w:t>
            </w:r>
            <w:r>
              <w:t>、病状・身体状況が安定しています</w:t>
            </w:r>
          </w:p>
          <w:p w:rsidR="00DF4545" w:rsidRPr="00DF4545" w:rsidRDefault="00DF4545" w:rsidP="00DF4545">
            <w:pPr>
              <w:jc w:val="left"/>
            </w:pPr>
            <w:r>
              <w:rPr>
                <w:rFonts w:hint="eastAsia"/>
              </w:rPr>
              <w:t>□</w:t>
            </w:r>
            <w:r>
              <w:t xml:space="preserve">　</w:t>
            </w:r>
            <w:r>
              <w:rPr>
                <w:rFonts w:hint="eastAsia"/>
              </w:rPr>
              <w:t>日常生活支援の場である</w:t>
            </w:r>
            <w:r>
              <w:t>特別養護老人ホーム</w:t>
            </w:r>
            <w:r>
              <w:rPr>
                <w:rFonts w:hint="eastAsia"/>
              </w:rPr>
              <w:t>での生活に</w:t>
            </w:r>
            <w:r>
              <w:t>支障有りません</w:t>
            </w:r>
          </w:p>
        </w:tc>
      </w:tr>
      <w:tr w:rsidR="00DF4545" w:rsidRPr="00DF4545" w:rsidTr="00B65196">
        <w:tc>
          <w:tcPr>
            <w:tcW w:w="2268" w:type="dxa"/>
          </w:tcPr>
          <w:p w:rsidR="00DF4545" w:rsidRDefault="00DF4545" w:rsidP="00576A78">
            <w:pPr>
              <w:jc w:val="center"/>
              <w:rPr>
                <w:sz w:val="20"/>
              </w:rPr>
            </w:pPr>
            <w:r>
              <w:rPr>
                <w:rFonts w:hint="eastAsia"/>
                <w:sz w:val="20"/>
              </w:rPr>
              <w:t>継続している</w:t>
            </w:r>
          </w:p>
          <w:p w:rsidR="00DF4545" w:rsidRDefault="00DF4545" w:rsidP="00576A78">
            <w:pPr>
              <w:jc w:val="center"/>
              <w:rPr>
                <w:sz w:val="20"/>
              </w:rPr>
            </w:pPr>
            <w:r>
              <w:rPr>
                <w:rFonts w:hint="eastAsia"/>
                <w:sz w:val="20"/>
              </w:rPr>
              <w:t>看護内容</w:t>
            </w:r>
          </w:p>
        </w:tc>
        <w:tc>
          <w:tcPr>
            <w:tcW w:w="7655" w:type="dxa"/>
            <w:gridSpan w:val="3"/>
          </w:tcPr>
          <w:p w:rsidR="00DF4545" w:rsidRDefault="00DF4545" w:rsidP="00DF4545">
            <w:pPr>
              <w:jc w:val="left"/>
            </w:pPr>
          </w:p>
        </w:tc>
      </w:tr>
      <w:tr w:rsidR="00DF4545" w:rsidRPr="00DF4545" w:rsidTr="00B65196">
        <w:tc>
          <w:tcPr>
            <w:tcW w:w="2268" w:type="dxa"/>
          </w:tcPr>
          <w:p w:rsidR="00DF4545" w:rsidRDefault="00DF4545" w:rsidP="00576A78">
            <w:pPr>
              <w:jc w:val="center"/>
              <w:rPr>
                <w:sz w:val="20"/>
              </w:rPr>
            </w:pPr>
            <w:r>
              <w:rPr>
                <w:rFonts w:hint="eastAsia"/>
                <w:sz w:val="20"/>
              </w:rPr>
              <w:t>家族の面会状況</w:t>
            </w:r>
          </w:p>
        </w:tc>
        <w:tc>
          <w:tcPr>
            <w:tcW w:w="7655" w:type="dxa"/>
            <w:gridSpan w:val="3"/>
          </w:tcPr>
          <w:p w:rsidR="00DF4545" w:rsidRPr="00DF4545" w:rsidRDefault="00DF4545" w:rsidP="00DF4545">
            <w:pPr>
              <w:jc w:val="left"/>
            </w:pPr>
            <w:r>
              <w:rPr>
                <w:rFonts w:hint="eastAsia"/>
              </w:rPr>
              <w:t>□</w:t>
            </w:r>
            <w:r>
              <w:t>頻繁にある</w:t>
            </w:r>
            <w:r>
              <w:rPr>
                <w:rFonts w:hint="eastAsia"/>
              </w:rPr>
              <w:t xml:space="preserve">　</w:t>
            </w:r>
            <w:r>
              <w:t xml:space="preserve">　</w:t>
            </w:r>
            <w:r>
              <w:rPr>
                <w:rFonts w:hint="eastAsia"/>
              </w:rPr>
              <w:t xml:space="preserve">　□</w:t>
            </w:r>
            <w:r>
              <w:t xml:space="preserve">ある　</w:t>
            </w:r>
            <w:r>
              <w:rPr>
                <w:rFonts w:hint="eastAsia"/>
              </w:rPr>
              <w:t xml:space="preserve">　</w:t>
            </w:r>
            <w:r>
              <w:t xml:space="preserve">　</w:t>
            </w:r>
            <w:r>
              <w:rPr>
                <w:rFonts w:hint="eastAsia"/>
              </w:rPr>
              <w:t>□</w:t>
            </w:r>
            <w:r>
              <w:t>ほとんど無い</w:t>
            </w:r>
          </w:p>
        </w:tc>
      </w:tr>
      <w:tr w:rsidR="00DF4545" w:rsidRPr="00DF4545" w:rsidTr="00B65196">
        <w:tc>
          <w:tcPr>
            <w:tcW w:w="2268" w:type="dxa"/>
          </w:tcPr>
          <w:p w:rsidR="00DF4545" w:rsidRDefault="00DF4545" w:rsidP="00576A78">
            <w:pPr>
              <w:jc w:val="center"/>
              <w:rPr>
                <w:sz w:val="20"/>
              </w:rPr>
            </w:pPr>
            <w:r>
              <w:rPr>
                <w:rFonts w:hint="eastAsia"/>
                <w:sz w:val="20"/>
              </w:rPr>
              <w:t>注意すべき</w:t>
            </w:r>
            <w:r>
              <w:rPr>
                <w:sz w:val="20"/>
              </w:rPr>
              <w:t>服薬</w:t>
            </w:r>
          </w:p>
        </w:tc>
        <w:tc>
          <w:tcPr>
            <w:tcW w:w="7655" w:type="dxa"/>
            <w:gridSpan w:val="3"/>
          </w:tcPr>
          <w:p w:rsidR="00DF4545" w:rsidRDefault="00DF4545" w:rsidP="00DF4545">
            <w:pPr>
              <w:jc w:val="left"/>
            </w:pPr>
            <w:r>
              <w:rPr>
                <w:rFonts w:hint="eastAsia"/>
              </w:rPr>
              <w:t>※</w:t>
            </w:r>
            <w:r>
              <w:t xml:space="preserve">　慢性疾患の治療を受けている場合は、薬品名と処方量を記載ください</w:t>
            </w:r>
          </w:p>
          <w:p w:rsidR="00DF4545" w:rsidRDefault="00DF4545" w:rsidP="00DF4545">
            <w:pPr>
              <w:jc w:val="left"/>
            </w:pPr>
          </w:p>
          <w:p w:rsidR="00DF4545" w:rsidRPr="00DF4545" w:rsidRDefault="00DF4545" w:rsidP="00DF4545">
            <w:pPr>
              <w:jc w:val="left"/>
            </w:pPr>
          </w:p>
        </w:tc>
      </w:tr>
      <w:tr w:rsidR="00DF4545" w:rsidRPr="00AE6A1E" w:rsidTr="00B65196">
        <w:tc>
          <w:tcPr>
            <w:tcW w:w="2268" w:type="dxa"/>
          </w:tcPr>
          <w:p w:rsidR="00DF4545" w:rsidRDefault="00DF4545" w:rsidP="00576A78">
            <w:pPr>
              <w:jc w:val="center"/>
              <w:rPr>
                <w:sz w:val="20"/>
              </w:rPr>
            </w:pPr>
            <w:r>
              <w:rPr>
                <w:rFonts w:hint="eastAsia"/>
                <w:sz w:val="20"/>
              </w:rPr>
              <w:t>半年以内の</w:t>
            </w:r>
            <w:r w:rsidR="00AE6A1E">
              <w:rPr>
                <w:rFonts w:hint="eastAsia"/>
                <w:sz w:val="20"/>
              </w:rPr>
              <w:t>入退院</w:t>
            </w:r>
          </w:p>
          <w:p w:rsidR="00AE6A1E" w:rsidRDefault="00AE6A1E" w:rsidP="00576A78">
            <w:pPr>
              <w:jc w:val="center"/>
              <w:rPr>
                <w:sz w:val="20"/>
              </w:rPr>
            </w:pPr>
            <w:r>
              <w:rPr>
                <w:rFonts w:hint="eastAsia"/>
                <w:sz w:val="20"/>
              </w:rPr>
              <w:t>回数と日数</w:t>
            </w:r>
          </w:p>
        </w:tc>
        <w:tc>
          <w:tcPr>
            <w:tcW w:w="7655" w:type="dxa"/>
            <w:gridSpan w:val="3"/>
          </w:tcPr>
          <w:p w:rsidR="00DF4545" w:rsidRDefault="00DF4545" w:rsidP="00DF4545">
            <w:pPr>
              <w:jc w:val="left"/>
            </w:pPr>
          </w:p>
        </w:tc>
      </w:tr>
      <w:tr w:rsidR="00AE6A1E" w:rsidRPr="00AE6A1E" w:rsidTr="00847DF2">
        <w:tc>
          <w:tcPr>
            <w:tcW w:w="9923" w:type="dxa"/>
            <w:gridSpan w:val="4"/>
          </w:tcPr>
          <w:p w:rsidR="00AE6A1E" w:rsidRDefault="009D1343" w:rsidP="00AE6A1E">
            <w:pPr>
              <w:ind w:firstLineChars="100" w:firstLine="210"/>
              <w:jc w:val="left"/>
            </w:pPr>
            <w:r>
              <w:rPr>
                <w:rFonts w:hint="eastAsia"/>
              </w:rPr>
              <w:t>令和</w:t>
            </w:r>
            <w:r w:rsidR="00AE6A1E">
              <w:rPr>
                <w:rFonts w:hint="eastAsia"/>
              </w:rPr>
              <w:t xml:space="preserve">　</w:t>
            </w:r>
            <w:r w:rsidR="00AE6A1E">
              <w:t xml:space="preserve">　</w:t>
            </w:r>
            <w:r w:rsidR="00AE6A1E">
              <w:rPr>
                <w:rFonts w:hint="eastAsia"/>
              </w:rPr>
              <w:t xml:space="preserve">　</w:t>
            </w:r>
            <w:r w:rsidR="00AE6A1E">
              <w:t>年</w:t>
            </w:r>
            <w:r w:rsidR="00AE6A1E">
              <w:rPr>
                <w:rFonts w:hint="eastAsia"/>
              </w:rPr>
              <w:t xml:space="preserve">　</w:t>
            </w:r>
            <w:r w:rsidR="00AE6A1E">
              <w:t xml:space="preserve">　　月　　　日</w:t>
            </w:r>
          </w:p>
          <w:p w:rsidR="00AE6A1E" w:rsidRDefault="00AE6A1E" w:rsidP="00AE6A1E">
            <w:pPr>
              <w:ind w:firstLineChars="100" w:firstLine="210"/>
              <w:jc w:val="left"/>
            </w:pPr>
            <w:r>
              <w:rPr>
                <w:rFonts w:hint="eastAsia"/>
              </w:rPr>
              <w:t>施設名</w:t>
            </w:r>
            <w:r>
              <w:t xml:space="preserve">　　　　　　　　　　　　　　　　　　記入者名</w:t>
            </w:r>
          </w:p>
          <w:p w:rsidR="00AE6A1E" w:rsidRPr="00AE6A1E" w:rsidRDefault="00AE6A1E" w:rsidP="00AE6A1E">
            <w:pPr>
              <w:ind w:firstLineChars="100" w:firstLine="210"/>
              <w:jc w:val="left"/>
            </w:pPr>
            <w:r>
              <w:rPr>
                <w:rFonts w:hint="eastAsia"/>
              </w:rPr>
              <w:t>電話番号</w:t>
            </w:r>
            <w:r>
              <w:t xml:space="preserve">　（　　　　　　　）　　　－　　　　　　　　　（内線　　　　　　　　　）</w:t>
            </w:r>
          </w:p>
        </w:tc>
      </w:tr>
    </w:tbl>
    <w:p w:rsidR="00576A78" w:rsidRPr="00AE6A1E" w:rsidRDefault="00AE6A1E" w:rsidP="00AE6A1E">
      <w:pPr>
        <w:ind w:leftChars="-202" w:left="-424"/>
        <w:jc w:val="left"/>
        <w:rPr>
          <w:b/>
          <w:sz w:val="20"/>
        </w:rPr>
      </w:pPr>
      <w:r w:rsidRPr="00AE6A1E">
        <w:rPr>
          <w:rFonts w:hint="eastAsia"/>
          <w:b/>
          <w:sz w:val="20"/>
        </w:rPr>
        <w:t>入所基準</w:t>
      </w:r>
      <w:r w:rsidRPr="00AE6A1E">
        <w:rPr>
          <w:b/>
          <w:sz w:val="20"/>
        </w:rPr>
        <w:t>（平成</w:t>
      </w:r>
      <w:r w:rsidR="00471277">
        <w:rPr>
          <w:rFonts w:hint="eastAsia"/>
          <w:b/>
          <w:sz w:val="20"/>
        </w:rPr>
        <w:t>16</w:t>
      </w:r>
      <w:r w:rsidRPr="00AE6A1E">
        <w:rPr>
          <w:b/>
          <w:sz w:val="20"/>
        </w:rPr>
        <w:t>年度改正）</w:t>
      </w:r>
    </w:p>
    <w:p w:rsidR="00AE6A1E" w:rsidRPr="00AE6A1E" w:rsidRDefault="00AE6A1E" w:rsidP="00AE6A1E">
      <w:pPr>
        <w:ind w:leftChars="-202" w:left="-424" w:rightChars="-405" w:right="-850"/>
        <w:jc w:val="left"/>
        <w:rPr>
          <w:sz w:val="20"/>
        </w:rPr>
      </w:pPr>
      <w:r>
        <w:rPr>
          <w:rFonts w:hint="eastAsia"/>
          <w:sz w:val="20"/>
        </w:rPr>
        <w:t xml:space="preserve">　</w:t>
      </w:r>
      <w:r>
        <w:rPr>
          <w:sz w:val="20"/>
        </w:rPr>
        <w:t xml:space="preserve">　</w:t>
      </w:r>
      <w:r w:rsidRPr="00AE6A1E">
        <w:rPr>
          <w:sz w:val="18"/>
        </w:rPr>
        <w:t>入所申込時に人工透析・インシュリン注射・在宅酸素を行っている者及び他の入居者並びに職員の</w:t>
      </w:r>
      <w:r w:rsidRPr="00AE6A1E">
        <w:rPr>
          <w:rFonts w:hint="eastAsia"/>
          <w:sz w:val="18"/>
        </w:rPr>
        <w:t>健康を</w:t>
      </w:r>
      <w:r w:rsidRPr="00AE6A1E">
        <w:rPr>
          <w:sz w:val="18"/>
        </w:rPr>
        <w:t>著しく害する恐れのある</w:t>
      </w:r>
      <w:r w:rsidRPr="00AE6A1E">
        <w:rPr>
          <w:rFonts w:hint="eastAsia"/>
          <w:sz w:val="18"/>
        </w:rPr>
        <w:t>伝染</w:t>
      </w:r>
      <w:r>
        <w:rPr>
          <w:rFonts w:hint="eastAsia"/>
          <w:sz w:val="18"/>
        </w:rPr>
        <w:t>性</w:t>
      </w:r>
      <w:r w:rsidRPr="00AE6A1E">
        <w:rPr>
          <w:sz w:val="18"/>
        </w:rPr>
        <w:t>疾患罹患者は申し込むことができません。また、</w:t>
      </w:r>
      <w:r w:rsidRPr="00AE6A1E">
        <w:rPr>
          <w:rFonts w:hint="eastAsia"/>
          <w:sz w:val="18"/>
        </w:rPr>
        <w:t>経管栄養等</w:t>
      </w:r>
      <w:r w:rsidRPr="00AE6A1E">
        <w:rPr>
          <w:sz w:val="18"/>
        </w:rPr>
        <w:t>、複雑な医学的処置</w:t>
      </w:r>
      <w:r w:rsidRPr="00AE6A1E">
        <w:rPr>
          <w:rFonts w:hint="eastAsia"/>
          <w:sz w:val="18"/>
        </w:rPr>
        <w:t>を</w:t>
      </w:r>
      <w:r w:rsidRPr="00AE6A1E">
        <w:rPr>
          <w:sz w:val="18"/>
        </w:rPr>
        <w:t>受けている者については、担当医師・入退所検討委員会の意見を聞いて入所対象者にしない場合があります。</w:t>
      </w:r>
    </w:p>
    <w:sectPr w:rsidR="00AE6A1E" w:rsidRPr="00AE6A1E" w:rsidSect="00AE6A1E">
      <w:pgSz w:w="11906" w:h="16838"/>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明朝体U">
    <w:panose1 w:val="02020A00000000000000"/>
    <w:charset w:val="80"/>
    <w:family w:val="roman"/>
    <w:pitch w:val="variable"/>
    <w:sig w:usb0="80000283" w:usb1="28C76CFA" w:usb2="00000010"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EB9"/>
    <w:rsid w:val="001D63C4"/>
    <w:rsid w:val="001E2EB9"/>
    <w:rsid w:val="00207FA5"/>
    <w:rsid w:val="00471277"/>
    <w:rsid w:val="00576A78"/>
    <w:rsid w:val="006E3E57"/>
    <w:rsid w:val="008A57CB"/>
    <w:rsid w:val="009D1343"/>
    <w:rsid w:val="00AE6A1E"/>
    <w:rsid w:val="00B65196"/>
    <w:rsid w:val="00DF4545"/>
    <w:rsid w:val="00EA59EC"/>
    <w:rsid w:val="00EE3329"/>
    <w:rsid w:val="00EF6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3F2EA2A-B90C-4519-A361-703356A44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6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519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51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694</Characters>
  <Application>Microsoft Office Word</Application>
  <DocSecurity>2</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CAREUSER3</dc:creator>
  <cp:keywords/>
  <dc:description/>
  <cp:lastModifiedBy>honobono6</cp:lastModifiedBy>
  <cp:revision>2</cp:revision>
  <cp:lastPrinted>2018-07-02T08:00:00Z</cp:lastPrinted>
  <dcterms:created xsi:type="dcterms:W3CDTF">2023-07-04T06:39:00Z</dcterms:created>
  <dcterms:modified xsi:type="dcterms:W3CDTF">2023-07-04T06:39:00Z</dcterms:modified>
</cp:coreProperties>
</file>