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92F55" w14:textId="77777777" w:rsidR="00AE3A15" w:rsidRPr="00AE3A15" w:rsidRDefault="00AE3A15" w:rsidP="00AE3A15">
      <w:pPr>
        <w:overflowPunct w:val="0"/>
        <w:ind w:firstLineChars="300" w:firstLine="762"/>
        <w:textAlignment w:val="baseline"/>
        <w:rPr>
          <w:rFonts w:ascii="ＭＳ 明朝" w:eastAsia="ＭＳ 明朝" w:hAnsi="Times New Roman" w:cs="Times New Roman"/>
          <w:color w:val="000000"/>
          <w:spacing w:val="6"/>
          <w:kern w:val="0"/>
          <w:sz w:val="24"/>
          <w:szCs w:val="24"/>
        </w:rPr>
      </w:pPr>
      <w:r w:rsidRPr="00AE3A15">
        <w:rPr>
          <w:rFonts w:ascii="ＭＳ 明朝" w:eastAsia="ＭＳ 明朝" w:hAnsi="Times New Roman" w:cs="ＭＳ 明朝" w:hint="eastAsia"/>
          <w:color w:val="000000"/>
          <w:kern w:val="0"/>
          <w:sz w:val="24"/>
          <w:szCs w:val="24"/>
        </w:rPr>
        <w:t>士幌町ハチの巣駆除費助成金交付要綱</w:t>
      </w:r>
    </w:p>
    <w:p w14:paraId="2739CB36" w14:textId="77777777" w:rsidR="00AE3A15" w:rsidRPr="00AE3A15" w:rsidRDefault="00AE3A15" w:rsidP="00AE3A15">
      <w:pPr>
        <w:overflowPunct w:val="0"/>
        <w:textAlignment w:val="baseline"/>
        <w:rPr>
          <w:rFonts w:ascii="ＭＳ 明朝" w:eastAsia="ＭＳ 明朝" w:hAnsi="Times New Roman" w:cs="Times New Roman"/>
          <w:color w:val="000000"/>
          <w:spacing w:val="6"/>
          <w:kern w:val="0"/>
          <w:sz w:val="24"/>
          <w:szCs w:val="24"/>
        </w:rPr>
      </w:pPr>
    </w:p>
    <w:p w14:paraId="6F35AFDB" w14:textId="77777777" w:rsidR="00AE3A15" w:rsidRPr="00AE3A15" w:rsidRDefault="00AE3A15" w:rsidP="00AE3A15">
      <w:pPr>
        <w:overflowPunct w:val="0"/>
        <w:textAlignment w:val="baseline"/>
        <w:rPr>
          <w:rFonts w:ascii="ＭＳ 明朝" w:eastAsia="ＭＳ 明朝" w:hAnsi="Times New Roman" w:cs="Times New Roman"/>
          <w:color w:val="000000"/>
          <w:spacing w:val="6"/>
          <w:kern w:val="0"/>
          <w:sz w:val="24"/>
          <w:szCs w:val="24"/>
        </w:rPr>
      </w:pPr>
      <w:r w:rsidRPr="00AE3A15">
        <w:rPr>
          <w:rFonts w:ascii="ＭＳ 明朝" w:eastAsia="ＭＳ 明朝" w:hAnsi="Times New Roman" w:cs="ＭＳ 明朝" w:hint="eastAsia"/>
          <w:color w:val="000000"/>
          <w:kern w:val="0"/>
          <w:sz w:val="24"/>
          <w:szCs w:val="24"/>
        </w:rPr>
        <w:t xml:space="preserve">　</w:t>
      </w:r>
      <w:r w:rsidRPr="00AE3A15">
        <w:rPr>
          <w:rFonts w:ascii="ＭＳ 明朝" w:eastAsia="ＭＳ 明朝" w:hAnsi="Times New Roman" w:cs="ＭＳ 明朝" w:hint="eastAsia"/>
          <w:b/>
          <w:bCs/>
          <w:color w:val="000000"/>
          <w:kern w:val="0"/>
          <w:sz w:val="24"/>
          <w:szCs w:val="24"/>
        </w:rPr>
        <w:t>（目的）</w:t>
      </w:r>
    </w:p>
    <w:p w14:paraId="79A84B35" w14:textId="4BD1C304" w:rsidR="00AE3A15" w:rsidRPr="00AE3A15" w:rsidRDefault="00AE3A15" w:rsidP="00AE3A15">
      <w:pPr>
        <w:overflowPunct w:val="0"/>
        <w:textAlignment w:val="baseline"/>
        <w:outlineLvl w:val="0"/>
        <w:rPr>
          <w:rFonts w:ascii="ＭＳ 明朝" w:eastAsia="ＭＳ 明朝" w:hAnsi="Times New Roman" w:cs="Times New Roman"/>
          <w:color w:val="000000"/>
          <w:spacing w:val="6"/>
          <w:kern w:val="0"/>
          <w:sz w:val="24"/>
          <w:szCs w:val="24"/>
        </w:rPr>
      </w:pPr>
      <w:r w:rsidRPr="00AE3A15">
        <w:rPr>
          <w:rFonts w:ascii="ＭＳ 明朝" w:eastAsia="ＭＳ 明朝" w:hAnsi="Times New Roman" w:cs="ＭＳ 明朝" w:hint="eastAsia"/>
          <w:color w:val="000000"/>
          <w:kern w:val="0"/>
          <w:sz w:val="24"/>
          <w:szCs w:val="24"/>
        </w:rPr>
        <w:t>第１条　この要綱は、町民等に対してハ</w:t>
      </w:r>
      <w:r w:rsidRPr="00AE3A15">
        <w:rPr>
          <w:rFonts w:ascii="Times New Roman" w:eastAsia="ＭＳ 明朝" w:hAnsi="Times New Roman" w:cs="ＭＳ 明朝" w:hint="eastAsia"/>
          <w:color w:val="000000"/>
          <w:kern w:val="0"/>
          <w:sz w:val="24"/>
          <w:szCs w:val="24"/>
        </w:rPr>
        <w:t>チの巣の駆除に要した費用の一部を助成することにより、その負担を軽減するとともに、早期発見早期駆除を促進し、もって町民の安全確保を図ることを目的とする。</w:t>
      </w:r>
    </w:p>
    <w:p w14:paraId="485A2AC3" w14:textId="77777777" w:rsidR="00AE3A15" w:rsidRPr="00AE3A15" w:rsidRDefault="00AE3A15" w:rsidP="00AE3A15">
      <w:pPr>
        <w:overflowPunct w:val="0"/>
        <w:textAlignment w:val="baseline"/>
        <w:rPr>
          <w:rFonts w:ascii="ＭＳ 明朝" w:eastAsia="ＭＳ 明朝" w:hAnsi="Times New Roman" w:cs="Times New Roman"/>
          <w:color w:val="000000"/>
          <w:spacing w:val="6"/>
          <w:kern w:val="0"/>
          <w:sz w:val="24"/>
          <w:szCs w:val="24"/>
        </w:rPr>
      </w:pPr>
      <w:r w:rsidRPr="00AE3A15">
        <w:rPr>
          <w:rFonts w:ascii="ＭＳ 明朝" w:eastAsia="ＭＳ 明朝" w:hAnsi="Times New Roman" w:cs="ＭＳ 明朝" w:hint="eastAsia"/>
          <w:color w:val="000000"/>
          <w:kern w:val="0"/>
          <w:sz w:val="24"/>
          <w:szCs w:val="24"/>
        </w:rPr>
        <w:t xml:space="preserve">　</w:t>
      </w:r>
      <w:r w:rsidRPr="00AE3A15">
        <w:rPr>
          <w:rFonts w:ascii="ＭＳ 明朝" w:eastAsia="ＭＳ 明朝" w:hAnsi="Times New Roman" w:cs="ＭＳ 明朝" w:hint="eastAsia"/>
          <w:b/>
          <w:bCs/>
          <w:color w:val="000000"/>
          <w:kern w:val="0"/>
          <w:sz w:val="24"/>
          <w:szCs w:val="24"/>
        </w:rPr>
        <w:t>（定義）</w:t>
      </w:r>
    </w:p>
    <w:p w14:paraId="46275414" w14:textId="28A7FC08" w:rsidR="00AE3A15" w:rsidRPr="00AE3A15" w:rsidRDefault="00AE3A15" w:rsidP="00AE3A15">
      <w:pPr>
        <w:overflowPunct w:val="0"/>
        <w:textAlignment w:val="baseline"/>
        <w:rPr>
          <w:rFonts w:ascii="ＭＳ 明朝" w:eastAsia="ＭＳ 明朝" w:hAnsi="Times New Roman" w:cs="Times New Roman"/>
          <w:color w:val="000000"/>
          <w:spacing w:val="6"/>
          <w:kern w:val="0"/>
          <w:sz w:val="24"/>
          <w:szCs w:val="24"/>
        </w:rPr>
      </w:pPr>
      <w:r w:rsidRPr="00AE3A15">
        <w:rPr>
          <w:rFonts w:ascii="ＭＳ 明朝" w:eastAsia="ＭＳ 明朝" w:hAnsi="Times New Roman" w:cs="ＭＳ 明朝" w:hint="eastAsia"/>
          <w:color w:val="000000"/>
          <w:kern w:val="0"/>
          <w:sz w:val="24"/>
          <w:szCs w:val="24"/>
        </w:rPr>
        <w:t>第２条　この要綱において「ハチ」とは、スズメバチその他人に危害を及ぼすおそれのあるハチとする。</w:t>
      </w:r>
    </w:p>
    <w:p w14:paraId="6DD169EA" w14:textId="77777777" w:rsidR="00AE3A15" w:rsidRPr="00AE3A15" w:rsidRDefault="00AE3A15" w:rsidP="00AE3A15">
      <w:pPr>
        <w:overflowPunct w:val="0"/>
        <w:textAlignment w:val="baseline"/>
        <w:rPr>
          <w:rFonts w:ascii="ＭＳ 明朝" w:eastAsia="ＭＳ 明朝" w:hAnsi="Times New Roman" w:cs="Times New Roman"/>
          <w:color w:val="000000"/>
          <w:spacing w:val="6"/>
          <w:kern w:val="0"/>
          <w:sz w:val="24"/>
          <w:szCs w:val="24"/>
        </w:rPr>
      </w:pPr>
      <w:r w:rsidRPr="00AE3A15">
        <w:rPr>
          <w:rFonts w:ascii="ＭＳ 明朝" w:eastAsia="ＭＳ 明朝" w:hAnsi="Times New Roman" w:cs="ＭＳ 明朝" w:hint="eastAsia"/>
          <w:color w:val="000000"/>
          <w:kern w:val="0"/>
          <w:sz w:val="24"/>
          <w:szCs w:val="24"/>
        </w:rPr>
        <w:t xml:space="preserve">　</w:t>
      </w:r>
      <w:r w:rsidRPr="00AE3A15">
        <w:rPr>
          <w:rFonts w:ascii="ＭＳ 明朝" w:eastAsia="ＭＳ 明朝" w:hAnsi="Times New Roman" w:cs="ＭＳ 明朝" w:hint="eastAsia"/>
          <w:b/>
          <w:bCs/>
          <w:color w:val="000000"/>
          <w:kern w:val="0"/>
          <w:sz w:val="24"/>
          <w:szCs w:val="24"/>
        </w:rPr>
        <w:t>（助成対象）</w:t>
      </w:r>
    </w:p>
    <w:p w14:paraId="15D9305E" w14:textId="2EE2719C" w:rsidR="00AE3A15" w:rsidRPr="00AE3A15" w:rsidRDefault="00AE3A15" w:rsidP="00AE3A15">
      <w:pPr>
        <w:overflowPunct w:val="0"/>
        <w:textAlignment w:val="baseline"/>
        <w:rPr>
          <w:rFonts w:ascii="ＭＳ 明朝" w:eastAsia="ＭＳ 明朝" w:hAnsi="Times New Roman" w:cs="Times New Roman"/>
          <w:color w:val="000000"/>
          <w:spacing w:val="6"/>
          <w:kern w:val="0"/>
          <w:sz w:val="24"/>
          <w:szCs w:val="24"/>
        </w:rPr>
      </w:pPr>
      <w:r w:rsidRPr="00AE3A15">
        <w:rPr>
          <w:rFonts w:ascii="ＭＳ 明朝" w:eastAsia="ＭＳ 明朝" w:hAnsi="Times New Roman" w:cs="ＭＳ 明朝" w:hint="eastAsia"/>
          <w:color w:val="000000"/>
          <w:kern w:val="0"/>
          <w:sz w:val="24"/>
          <w:szCs w:val="24"/>
        </w:rPr>
        <w:t>第３条　助成金の交付対象者は、次の各号のいずれにも該当する者とする。</w:t>
      </w:r>
      <w:r w:rsidRPr="00F51DCB">
        <w:rPr>
          <w:rFonts w:ascii="ＭＳ 明朝" w:eastAsia="ＭＳ 明朝" w:hAnsi="Times New Roman" w:cs="ＭＳ 明朝" w:hint="eastAsia"/>
          <w:color w:val="000000"/>
          <w:kern w:val="0"/>
          <w:sz w:val="24"/>
          <w:szCs w:val="24"/>
        </w:rPr>
        <w:t>ただし、町長が特に必要と認めた場合は、この限りでない。</w:t>
      </w:r>
    </w:p>
    <w:p w14:paraId="48215174" w14:textId="16CBCC33" w:rsidR="00AE3A15" w:rsidRPr="003817EC" w:rsidRDefault="00AE3A15" w:rsidP="00AE3A15">
      <w:pPr>
        <w:overflowPunct w:val="0"/>
        <w:textAlignment w:val="baseline"/>
        <w:rPr>
          <w:rFonts w:ascii="ＭＳ 明朝" w:eastAsia="ＭＳ 明朝" w:hAnsi="Times New Roman" w:cs="Times New Roman"/>
          <w:spacing w:val="6"/>
          <w:kern w:val="0"/>
          <w:sz w:val="24"/>
          <w:szCs w:val="24"/>
        </w:rPr>
      </w:pPr>
      <w:r w:rsidRPr="00AE3A15">
        <w:rPr>
          <w:rFonts w:ascii="Times New Roman" w:eastAsia="ＭＳ 明朝" w:hAnsi="Times New Roman" w:cs="ＭＳ 明朝" w:hint="eastAsia"/>
          <w:color w:val="000000"/>
          <w:kern w:val="0"/>
          <w:sz w:val="24"/>
          <w:szCs w:val="24"/>
        </w:rPr>
        <w:t xml:space="preserve">　（１）</w:t>
      </w:r>
      <w:r w:rsidRPr="00AE3A15">
        <w:rPr>
          <w:rFonts w:ascii="ＭＳ 明朝" w:eastAsia="ＭＳ 明朝" w:hAnsi="Times New Roman" w:cs="ＭＳ 明朝" w:hint="eastAsia"/>
          <w:color w:val="000000"/>
          <w:kern w:val="0"/>
          <w:sz w:val="24"/>
          <w:szCs w:val="24"/>
        </w:rPr>
        <w:t>町内</w:t>
      </w:r>
      <w:r w:rsidR="008E69B1" w:rsidRPr="003817EC">
        <w:rPr>
          <w:rFonts w:ascii="ＭＳ 明朝" w:eastAsia="ＭＳ 明朝" w:hAnsi="Times New Roman" w:cs="ＭＳ 明朝" w:hint="eastAsia"/>
          <w:kern w:val="0"/>
          <w:sz w:val="24"/>
          <w:szCs w:val="24"/>
        </w:rPr>
        <w:t>に</w:t>
      </w:r>
      <w:r w:rsidR="00DF7861" w:rsidRPr="003817EC">
        <w:rPr>
          <w:rFonts w:ascii="ＭＳ 明朝" w:eastAsia="ＭＳ 明朝" w:hAnsi="Times New Roman" w:cs="ＭＳ 明朝" w:hint="eastAsia"/>
          <w:kern w:val="0"/>
          <w:sz w:val="24"/>
          <w:szCs w:val="24"/>
        </w:rPr>
        <w:t>所有</w:t>
      </w:r>
      <w:r w:rsidR="0028271C" w:rsidRPr="003817EC">
        <w:rPr>
          <w:rFonts w:ascii="ＭＳ 明朝" w:eastAsia="ＭＳ 明朝" w:hAnsi="Times New Roman" w:cs="ＭＳ 明朝" w:hint="eastAsia"/>
          <w:kern w:val="0"/>
          <w:sz w:val="24"/>
          <w:szCs w:val="24"/>
        </w:rPr>
        <w:t>若しくは</w:t>
      </w:r>
      <w:r w:rsidR="00DF7861" w:rsidRPr="003817EC">
        <w:rPr>
          <w:rFonts w:ascii="ＭＳ 明朝" w:eastAsia="ＭＳ 明朝" w:hAnsi="Times New Roman" w:cs="ＭＳ 明朝" w:hint="eastAsia"/>
          <w:kern w:val="0"/>
          <w:sz w:val="24"/>
          <w:szCs w:val="24"/>
        </w:rPr>
        <w:t>管理している</w:t>
      </w:r>
      <w:r w:rsidRPr="003817EC">
        <w:rPr>
          <w:rFonts w:ascii="ＭＳ 明朝" w:eastAsia="ＭＳ 明朝" w:hAnsi="Times New Roman" w:cs="ＭＳ 明朝" w:hint="eastAsia"/>
          <w:kern w:val="0"/>
          <w:sz w:val="24"/>
          <w:szCs w:val="24"/>
        </w:rPr>
        <w:t>建物</w:t>
      </w:r>
      <w:r w:rsidR="002E1306" w:rsidRPr="003817EC">
        <w:rPr>
          <w:rFonts w:ascii="ＭＳ 明朝" w:eastAsia="ＭＳ 明朝" w:hAnsi="Times New Roman" w:cs="ＭＳ 明朝" w:hint="eastAsia"/>
          <w:kern w:val="0"/>
          <w:sz w:val="24"/>
          <w:szCs w:val="24"/>
        </w:rPr>
        <w:t>又は</w:t>
      </w:r>
      <w:r w:rsidRPr="003817EC">
        <w:rPr>
          <w:rFonts w:ascii="ＭＳ 明朝" w:eastAsia="ＭＳ 明朝" w:hAnsi="Times New Roman" w:cs="ＭＳ 明朝" w:hint="eastAsia"/>
          <w:kern w:val="0"/>
          <w:sz w:val="24"/>
          <w:szCs w:val="24"/>
        </w:rPr>
        <w:t>土地</w:t>
      </w:r>
      <w:r w:rsidR="00DF7861" w:rsidRPr="003817EC">
        <w:rPr>
          <w:rFonts w:ascii="ＭＳ 明朝" w:eastAsia="ＭＳ 明朝" w:hAnsi="Times New Roman" w:cs="ＭＳ 明朝" w:hint="eastAsia"/>
          <w:kern w:val="0"/>
          <w:sz w:val="24"/>
          <w:szCs w:val="24"/>
        </w:rPr>
        <w:t>であること</w:t>
      </w:r>
      <w:r w:rsidRPr="003817EC">
        <w:rPr>
          <w:rFonts w:ascii="ＭＳ 明朝" w:eastAsia="ＭＳ 明朝" w:hAnsi="Times New Roman" w:cs="ＭＳ 明朝" w:hint="eastAsia"/>
          <w:kern w:val="0"/>
          <w:sz w:val="24"/>
          <w:szCs w:val="24"/>
        </w:rPr>
        <w:t>。</w:t>
      </w:r>
    </w:p>
    <w:p w14:paraId="413E97AC" w14:textId="39F3E54B" w:rsidR="00AE3A15" w:rsidRPr="003817EC" w:rsidRDefault="00AE3A15" w:rsidP="00AE3A15">
      <w:pPr>
        <w:overflowPunct w:val="0"/>
        <w:textAlignment w:val="baseline"/>
        <w:rPr>
          <w:rFonts w:ascii="ＭＳ 明朝" w:eastAsia="ＭＳ 明朝" w:hAnsi="Times New Roman" w:cs="ＭＳ 明朝"/>
          <w:kern w:val="0"/>
          <w:sz w:val="24"/>
          <w:szCs w:val="24"/>
        </w:rPr>
      </w:pPr>
      <w:r w:rsidRPr="003817EC">
        <w:rPr>
          <w:rFonts w:ascii="ＭＳ 明朝" w:eastAsia="ＭＳ 明朝" w:hAnsi="Times New Roman" w:cs="ＭＳ 明朝" w:hint="eastAsia"/>
          <w:kern w:val="0"/>
          <w:sz w:val="24"/>
          <w:szCs w:val="24"/>
        </w:rPr>
        <w:t xml:space="preserve">　（２）駆除業者（ハチ等の駆除を業とする業者をいう。）によりハチの巣を駆除すること。</w:t>
      </w:r>
    </w:p>
    <w:p w14:paraId="194D74BB" w14:textId="77777777" w:rsidR="00AE3A15" w:rsidRPr="003817EC" w:rsidRDefault="00AE3A15" w:rsidP="00AE3A15">
      <w:pPr>
        <w:overflowPunct w:val="0"/>
        <w:textAlignment w:val="baseline"/>
        <w:rPr>
          <w:rFonts w:ascii="ＭＳ 明朝" w:eastAsia="ＭＳ 明朝" w:hAnsi="Times New Roman" w:cs="Times New Roman"/>
          <w:spacing w:val="6"/>
          <w:kern w:val="0"/>
          <w:sz w:val="24"/>
          <w:szCs w:val="24"/>
        </w:rPr>
      </w:pPr>
      <w:r w:rsidRPr="003817EC">
        <w:rPr>
          <w:rFonts w:ascii="Times New Roman" w:eastAsia="ＭＳ 明朝" w:hAnsi="Times New Roman" w:cs="ＭＳ 明朝" w:hint="eastAsia"/>
          <w:kern w:val="0"/>
          <w:sz w:val="24"/>
          <w:szCs w:val="24"/>
        </w:rPr>
        <w:t xml:space="preserve">　</w:t>
      </w:r>
      <w:r w:rsidRPr="003817EC">
        <w:rPr>
          <w:rFonts w:ascii="ＭＳ 明朝" w:eastAsia="ＭＳ 明朝" w:hAnsi="Times New Roman" w:cs="ＭＳ 明朝" w:hint="eastAsia"/>
          <w:b/>
          <w:bCs/>
          <w:kern w:val="0"/>
          <w:sz w:val="24"/>
          <w:szCs w:val="24"/>
        </w:rPr>
        <w:t>（助成金の額）</w:t>
      </w:r>
    </w:p>
    <w:p w14:paraId="4B83FC34" w14:textId="7955F08E" w:rsidR="00AE3A15" w:rsidRPr="003817EC" w:rsidRDefault="00AE3A15" w:rsidP="00AE3A15">
      <w:pPr>
        <w:overflowPunct w:val="0"/>
        <w:textAlignment w:val="baseline"/>
        <w:rPr>
          <w:rFonts w:ascii="ＭＳ 明朝" w:eastAsia="ＭＳ 明朝" w:hAnsi="Times New Roman" w:cs="Times New Roman"/>
          <w:spacing w:val="6"/>
          <w:kern w:val="0"/>
          <w:sz w:val="24"/>
          <w:szCs w:val="24"/>
        </w:rPr>
      </w:pPr>
      <w:r w:rsidRPr="003817EC">
        <w:rPr>
          <w:rFonts w:ascii="ＭＳ 明朝" w:eastAsia="ＭＳ 明朝" w:hAnsi="Times New Roman" w:cs="ＭＳ 明朝" w:hint="eastAsia"/>
          <w:kern w:val="0"/>
          <w:sz w:val="24"/>
          <w:szCs w:val="24"/>
        </w:rPr>
        <w:t>第４条　助成金の額は、５，０００円とする。ただし、同時に２個以上の営巣を駆除した場合は、２個目以降の営巣１個に付き２，０００円を加算した額とする。</w:t>
      </w:r>
    </w:p>
    <w:p w14:paraId="216F41AA" w14:textId="77777777" w:rsidR="00AE3A15" w:rsidRPr="003817EC" w:rsidRDefault="00AE3A15" w:rsidP="00AE3A15">
      <w:pPr>
        <w:overflowPunct w:val="0"/>
        <w:textAlignment w:val="baseline"/>
        <w:rPr>
          <w:rFonts w:ascii="ＭＳ 明朝" w:eastAsia="ＭＳ 明朝" w:hAnsi="Times New Roman" w:cs="Times New Roman"/>
          <w:spacing w:val="6"/>
          <w:kern w:val="0"/>
          <w:sz w:val="24"/>
          <w:szCs w:val="24"/>
        </w:rPr>
      </w:pPr>
      <w:r w:rsidRPr="003817EC">
        <w:rPr>
          <w:rFonts w:ascii="Times New Roman" w:eastAsia="ＭＳ 明朝" w:hAnsi="Times New Roman" w:cs="ＭＳ 明朝" w:hint="eastAsia"/>
          <w:kern w:val="0"/>
          <w:sz w:val="24"/>
          <w:szCs w:val="24"/>
        </w:rPr>
        <w:t xml:space="preserve">　</w:t>
      </w:r>
      <w:r w:rsidRPr="003817EC">
        <w:rPr>
          <w:rFonts w:ascii="Times New Roman" w:eastAsia="ＭＳ 明朝" w:hAnsi="Times New Roman" w:cs="ＭＳ 明朝" w:hint="eastAsia"/>
          <w:b/>
          <w:bCs/>
          <w:kern w:val="0"/>
          <w:sz w:val="24"/>
          <w:szCs w:val="24"/>
        </w:rPr>
        <w:t>（対象となる期間）</w:t>
      </w:r>
    </w:p>
    <w:p w14:paraId="4436EA61" w14:textId="77777777" w:rsidR="00AE3A15" w:rsidRPr="003817EC" w:rsidRDefault="00AE3A15" w:rsidP="00AE3A15">
      <w:pPr>
        <w:overflowPunct w:val="0"/>
        <w:textAlignment w:val="baseline"/>
        <w:rPr>
          <w:rFonts w:ascii="ＭＳ 明朝" w:eastAsia="ＭＳ 明朝" w:hAnsi="Times New Roman" w:cs="Times New Roman"/>
          <w:spacing w:val="6"/>
          <w:kern w:val="0"/>
          <w:sz w:val="24"/>
          <w:szCs w:val="24"/>
        </w:rPr>
      </w:pPr>
      <w:r w:rsidRPr="003817EC">
        <w:rPr>
          <w:rFonts w:ascii="Times New Roman" w:eastAsia="ＭＳ 明朝" w:hAnsi="Times New Roman" w:cs="ＭＳ 明朝" w:hint="eastAsia"/>
          <w:kern w:val="0"/>
          <w:sz w:val="24"/>
          <w:szCs w:val="24"/>
        </w:rPr>
        <w:t>第５条　ハチの巣の駆除対象とする期間は、４月１日から１２月３１日までとする。</w:t>
      </w:r>
    </w:p>
    <w:p w14:paraId="09CA59FE" w14:textId="77777777" w:rsidR="00AE3A15" w:rsidRPr="003817EC" w:rsidRDefault="00AE3A15" w:rsidP="00AE3A15">
      <w:pPr>
        <w:overflowPunct w:val="0"/>
        <w:textAlignment w:val="baseline"/>
        <w:rPr>
          <w:rFonts w:ascii="ＭＳ 明朝" w:eastAsia="ＭＳ 明朝" w:hAnsi="Times New Roman" w:cs="Times New Roman"/>
          <w:spacing w:val="6"/>
          <w:kern w:val="0"/>
          <w:sz w:val="24"/>
          <w:szCs w:val="24"/>
        </w:rPr>
      </w:pPr>
      <w:r w:rsidRPr="003817EC">
        <w:rPr>
          <w:rFonts w:ascii="Times New Roman" w:eastAsia="ＭＳ 明朝" w:hAnsi="Times New Roman" w:cs="ＭＳ 明朝" w:hint="eastAsia"/>
          <w:kern w:val="0"/>
          <w:sz w:val="24"/>
          <w:szCs w:val="24"/>
        </w:rPr>
        <w:t>２</w:t>
      </w:r>
      <w:r w:rsidRPr="003817EC">
        <w:rPr>
          <w:rFonts w:ascii="Times New Roman" w:eastAsia="ＭＳ 明朝" w:hAnsi="Times New Roman" w:cs="Times New Roman"/>
          <w:kern w:val="0"/>
          <w:sz w:val="24"/>
          <w:szCs w:val="24"/>
        </w:rPr>
        <w:t xml:space="preserve"> </w:t>
      </w:r>
      <w:r w:rsidRPr="003817EC">
        <w:rPr>
          <w:rFonts w:ascii="Times New Roman" w:eastAsia="ＭＳ 明朝" w:hAnsi="Times New Roman" w:cs="ＭＳ 明朝" w:hint="eastAsia"/>
          <w:kern w:val="0"/>
          <w:sz w:val="24"/>
          <w:szCs w:val="24"/>
        </w:rPr>
        <w:t>会計年度を超えて助成金の申請をすることはできない。</w:t>
      </w:r>
    </w:p>
    <w:p w14:paraId="32EB1514" w14:textId="77777777" w:rsidR="00AE3A15" w:rsidRPr="003817EC" w:rsidRDefault="00AE3A15" w:rsidP="00AE3A15">
      <w:pPr>
        <w:overflowPunct w:val="0"/>
        <w:textAlignment w:val="baseline"/>
        <w:rPr>
          <w:rFonts w:ascii="ＭＳ 明朝" w:eastAsia="ＭＳ 明朝" w:hAnsi="Times New Roman" w:cs="Times New Roman"/>
          <w:spacing w:val="6"/>
          <w:kern w:val="0"/>
          <w:sz w:val="24"/>
          <w:szCs w:val="24"/>
        </w:rPr>
      </w:pPr>
      <w:r w:rsidRPr="003817EC">
        <w:rPr>
          <w:rFonts w:ascii="ＭＳ 明朝" w:eastAsia="ＭＳ 明朝" w:hAnsi="Times New Roman" w:cs="ＭＳ 明朝" w:hint="eastAsia"/>
          <w:kern w:val="0"/>
          <w:sz w:val="24"/>
          <w:szCs w:val="24"/>
        </w:rPr>
        <w:t xml:space="preserve">　</w:t>
      </w:r>
      <w:r w:rsidRPr="003817EC">
        <w:rPr>
          <w:rFonts w:ascii="ＭＳ 明朝" w:eastAsia="ＭＳ 明朝" w:hAnsi="Times New Roman" w:cs="ＭＳ 明朝" w:hint="eastAsia"/>
          <w:b/>
          <w:bCs/>
          <w:kern w:val="0"/>
          <w:sz w:val="24"/>
          <w:szCs w:val="24"/>
        </w:rPr>
        <w:t>（助成金の交付申請）</w:t>
      </w:r>
    </w:p>
    <w:p w14:paraId="7F9475C1" w14:textId="5FD4B2F3" w:rsidR="00AE3A15" w:rsidRPr="003817EC" w:rsidRDefault="00AE3A15" w:rsidP="00AE3A15">
      <w:pPr>
        <w:overflowPunct w:val="0"/>
        <w:textAlignment w:val="baseline"/>
        <w:rPr>
          <w:rFonts w:ascii="ＭＳ 明朝" w:eastAsia="ＭＳ 明朝" w:hAnsi="Times New Roman" w:cs="Times New Roman"/>
          <w:spacing w:val="6"/>
          <w:kern w:val="0"/>
          <w:sz w:val="24"/>
          <w:szCs w:val="24"/>
        </w:rPr>
      </w:pPr>
      <w:r w:rsidRPr="003817EC">
        <w:rPr>
          <w:rFonts w:ascii="ＭＳ 明朝" w:eastAsia="ＭＳ 明朝" w:hAnsi="Times New Roman" w:cs="ＭＳ 明朝" w:hint="eastAsia"/>
          <w:kern w:val="0"/>
          <w:sz w:val="24"/>
          <w:szCs w:val="24"/>
        </w:rPr>
        <w:t>第６条　助成金の交付を受けようとする者</w:t>
      </w:r>
      <w:r w:rsidR="00791E9D" w:rsidRPr="003817EC">
        <w:rPr>
          <w:rFonts w:ascii="ＭＳ 明朝" w:eastAsia="ＭＳ 明朝" w:hAnsi="Times New Roman" w:cs="ＭＳ 明朝" w:hint="eastAsia"/>
          <w:kern w:val="0"/>
          <w:sz w:val="24"/>
          <w:szCs w:val="24"/>
        </w:rPr>
        <w:t>等</w:t>
      </w:r>
      <w:r w:rsidRPr="003817EC">
        <w:rPr>
          <w:rFonts w:ascii="ＭＳ 明朝" w:eastAsia="ＭＳ 明朝" w:hAnsi="Times New Roman" w:cs="ＭＳ 明朝" w:hint="eastAsia"/>
          <w:kern w:val="0"/>
          <w:sz w:val="24"/>
          <w:szCs w:val="24"/>
        </w:rPr>
        <w:t>（以下「申請者」という。）は、巣の駆除後に、士幌町ハチの巣駆除費助成金交付申請書（様式第１号</w:t>
      </w:r>
      <w:r w:rsidR="006848ED" w:rsidRPr="003817EC">
        <w:rPr>
          <w:rFonts w:ascii="ＭＳ 明朝" w:eastAsia="ＭＳ 明朝" w:hAnsi="Times New Roman" w:cs="ＭＳ 明朝" w:hint="eastAsia"/>
          <w:kern w:val="0"/>
          <w:sz w:val="24"/>
          <w:szCs w:val="24"/>
        </w:rPr>
        <w:t>。以下「申請書」という。</w:t>
      </w:r>
      <w:r w:rsidRPr="003817EC">
        <w:rPr>
          <w:rFonts w:ascii="ＭＳ 明朝" w:eastAsia="ＭＳ 明朝" w:hAnsi="Times New Roman" w:cs="ＭＳ 明朝" w:hint="eastAsia"/>
          <w:kern w:val="0"/>
          <w:sz w:val="24"/>
          <w:szCs w:val="24"/>
        </w:rPr>
        <w:t>）に、</w:t>
      </w:r>
      <w:r w:rsidRPr="003817EC">
        <w:rPr>
          <w:rFonts w:ascii="Times New Roman" w:eastAsia="ＭＳ 明朝" w:hAnsi="Times New Roman" w:cs="ＭＳ 明朝" w:hint="eastAsia"/>
          <w:kern w:val="0"/>
          <w:sz w:val="24"/>
          <w:szCs w:val="24"/>
        </w:rPr>
        <w:t>士幌町ハチの巣駆除</w:t>
      </w:r>
      <w:r w:rsidR="009C48CF" w:rsidRPr="003817EC">
        <w:rPr>
          <w:rFonts w:ascii="Times New Roman" w:eastAsia="ＭＳ 明朝" w:hAnsi="Times New Roman" w:cs="ＭＳ 明朝" w:hint="eastAsia"/>
          <w:kern w:val="0"/>
          <w:sz w:val="24"/>
          <w:szCs w:val="24"/>
        </w:rPr>
        <w:t>費</w:t>
      </w:r>
      <w:r w:rsidRPr="003817EC">
        <w:rPr>
          <w:rFonts w:ascii="Times New Roman" w:eastAsia="ＭＳ 明朝" w:hAnsi="Times New Roman" w:cs="ＭＳ 明朝" w:hint="eastAsia"/>
          <w:kern w:val="0"/>
          <w:sz w:val="24"/>
          <w:szCs w:val="24"/>
        </w:rPr>
        <w:t>領収書兼作業証明書（様式</w:t>
      </w:r>
      <w:r w:rsidR="002C465F" w:rsidRPr="003817EC">
        <w:rPr>
          <w:rFonts w:ascii="Times New Roman" w:eastAsia="ＭＳ 明朝" w:hAnsi="Times New Roman" w:cs="ＭＳ 明朝" w:hint="eastAsia"/>
          <w:kern w:val="0"/>
          <w:sz w:val="24"/>
          <w:szCs w:val="24"/>
        </w:rPr>
        <w:t>第２号</w:t>
      </w:r>
      <w:r w:rsidRPr="003817EC">
        <w:rPr>
          <w:rFonts w:ascii="Times New Roman" w:eastAsia="ＭＳ 明朝" w:hAnsi="Times New Roman" w:cs="ＭＳ 明朝" w:hint="eastAsia"/>
          <w:kern w:val="0"/>
          <w:sz w:val="24"/>
          <w:szCs w:val="24"/>
        </w:rPr>
        <w:t>）</w:t>
      </w:r>
      <w:r w:rsidRPr="003817EC">
        <w:rPr>
          <w:rFonts w:ascii="ＭＳ 明朝" w:eastAsia="ＭＳ 明朝" w:hAnsi="Times New Roman" w:cs="ＭＳ 明朝" w:hint="eastAsia"/>
          <w:kern w:val="0"/>
          <w:sz w:val="24"/>
          <w:szCs w:val="24"/>
        </w:rPr>
        <w:t>を添えて、町長に申請するものとする。</w:t>
      </w:r>
    </w:p>
    <w:p w14:paraId="7D7676FA" w14:textId="77777777" w:rsidR="00AE3A15" w:rsidRPr="003817EC" w:rsidRDefault="00AE3A15" w:rsidP="00AE3A15">
      <w:pPr>
        <w:overflowPunct w:val="0"/>
        <w:textAlignment w:val="baseline"/>
        <w:rPr>
          <w:rFonts w:ascii="ＭＳ 明朝" w:eastAsia="ＭＳ 明朝" w:hAnsi="Times New Roman" w:cs="Times New Roman"/>
          <w:spacing w:val="6"/>
          <w:kern w:val="0"/>
          <w:sz w:val="24"/>
          <w:szCs w:val="24"/>
        </w:rPr>
      </w:pPr>
      <w:r w:rsidRPr="003817EC">
        <w:rPr>
          <w:rFonts w:ascii="Times New Roman" w:eastAsia="ＭＳ 明朝" w:hAnsi="Times New Roman" w:cs="ＭＳ 明朝" w:hint="eastAsia"/>
          <w:kern w:val="0"/>
          <w:sz w:val="24"/>
          <w:szCs w:val="24"/>
        </w:rPr>
        <w:t xml:space="preserve">　</w:t>
      </w:r>
      <w:r w:rsidRPr="003817EC">
        <w:rPr>
          <w:rFonts w:ascii="ＭＳ 明朝" w:eastAsia="ＭＳ 明朝" w:hAnsi="Times New Roman" w:cs="ＭＳ 明朝" w:hint="eastAsia"/>
          <w:b/>
          <w:bCs/>
          <w:kern w:val="0"/>
          <w:sz w:val="24"/>
          <w:szCs w:val="24"/>
        </w:rPr>
        <w:t>（助成金の交付決定）</w:t>
      </w:r>
    </w:p>
    <w:p w14:paraId="44BF5D6A" w14:textId="4C62F514" w:rsidR="00AE3A15" w:rsidRPr="003817EC" w:rsidRDefault="00AE3A15" w:rsidP="00AE3A15">
      <w:pPr>
        <w:overflowPunct w:val="0"/>
        <w:textAlignment w:val="baseline"/>
        <w:rPr>
          <w:rFonts w:ascii="ＭＳ 明朝" w:eastAsia="ＭＳ 明朝" w:hAnsi="Times New Roman" w:cs="Times New Roman"/>
          <w:spacing w:val="6"/>
          <w:kern w:val="0"/>
          <w:sz w:val="24"/>
          <w:szCs w:val="24"/>
        </w:rPr>
      </w:pPr>
      <w:r w:rsidRPr="003817EC">
        <w:rPr>
          <w:rFonts w:ascii="ＭＳ 明朝" w:eastAsia="ＭＳ 明朝" w:hAnsi="Times New Roman" w:cs="ＭＳ 明朝" w:hint="eastAsia"/>
          <w:kern w:val="0"/>
          <w:sz w:val="24"/>
          <w:szCs w:val="24"/>
        </w:rPr>
        <w:t>第７条　町長は、前条の規定により申請された申請書を審査し、助成金の交付要件に適合すると認めるときは、助成金の交付額を確定し、士幌町ハチの巣駆除費助成金交付決定通知書（様式第</w:t>
      </w:r>
      <w:r w:rsidR="006848ED" w:rsidRPr="003817EC">
        <w:rPr>
          <w:rFonts w:ascii="ＭＳ 明朝" w:eastAsia="ＭＳ 明朝" w:hAnsi="Times New Roman" w:cs="ＭＳ 明朝" w:hint="eastAsia"/>
          <w:kern w:val="0"/>
          <w:sz w:val="24"/>
          <w:szCs w:val="24"/>
        </w:rPr>
        <w:t>３</w:t>
      </w:r>
      <w:r w:rsidRPr="003817EC">
        <w:rPr>
          <w:rFonts w:ascii="ＭＳ 明朝" w:eastAsia="ＭＳ 明朝" w:hAnsi="Times New Roman" w:cs="ＭＳ 明朝" w:hint="eastAsia"/>
          <w:kern w:val="0"/>
          <w:sz w:val="24"/>
          <w:szCs w:val="24"/>
        </w:rPr>
        <w:t>号）により申請者に通知する。</w:t>
      </w:r>
    </w:p>
    <w:p w14:paraId="1FF627C5" w14:textId="1570379B" w:rsidR="000C1CD7" w:rsidRPr="003817EC" w:rsidRDefault="000C1CD7" w:rsidP="00AE3A15">
      <w:pPr>
        <w:overflowPunct w:val="0"/>
        <w:textAlignment w:val="baseline"/>
        <w:rPr>
          <w:rFonts w:ascii="ＭＳ 明朝" w:eastAsia="ＭＳ 明朝" w:hAnsi="Times New Roman" w:cs="ＭＳ 明朝"/>
          <w:kern w:val="0"/>
          <w:sz w:val="24"/>
          <w:szCs w:val="24"/>
        </w:rPr>
      </w:pPr>
      <w:r w:rsidRPr="003817EC">
        <w:rPr>
          <w:rFonts w:ascii="ＭＳ 明朝" w:eastAsia="ＭＳ 明朝" w:hAnsi="Times New Roman" w:cs="ＭＳ 明朝" w:hint="eastAsia"/>
          <w:kern w:val="0"/>
          <w:sz w:val="24"/>
          <w:szCs w:val="24"/>
        </w:rPr>
        <w:t xml:space="preserve">　（助成金の</w:t>
      </w:r>
      <w:r w:rsidR="00AE7A3B" w:rsidRPr="003817EC">
        <w:rPr>
          <w:rFonts w:ascii="ＭＳ 明朝" w:eastAsia="ＭＳ 明朝" w:hAnsi="Times New Roman" w:cs="ＭＳ 明朝" w:hint="eastAsia"/>
          <w:kern w:val="0"/>
          <w:sz w:val="24"/>
          <w:szCs w:val="24"/>
        </w:rPr>
        <w:t>交付</w:t>
      </w:r>
      <w:r w:rsidRPr="003817EC">
        <w:rPr>
          <w:rFonts w:ascii="ＭＳ 明朝" w:eastAsia="ＭＳ 明朝" w:hAnsi="Times New Roman" w:cs="ＭＳ 明朝" w:hint="eastAsia"/>
          <w:kern w:val="0"/>
          <w:sz w:val="24"/>
          <w:szCs w:val="24"/>
        </w:rPr>
        <w:t>方法）</w:t>
      </w:r>
    </w:p>
    <w:p w14:paraId="2C553E05" w14:textId="77777777" w:rsidR="007D321B" w:rsidRPr="003817EC" w:rsidRDefault="007D321B" w:rsidP="007D321B">
      <w:pPr>
        <w:wordWrap w:val="0"/>
        <w:spacing w:line="350" w:lineRule="atLeast"/>
        <w:ind w:left="230" w:hanging="210"/>
        <w:rPr>
          <w:rFonts w:ascii="ＭＳ 明朝" w:eastAsia="ＭＳ 明朝" w:hAnsi="ＭＳ 明朝" w:cs="ＭＳ 明朝"/>
          <w:sz w:val="24"/>
          <w:szCs w:val="24"/>
        </w:rPr>
      </w:pPr>
      <w:r w:rsidRPr="003817EC">
        <w:rPr>
          <w:rFonts w:ascii="ＭＳ 明朝" w:eastAsia="ＭＳ 明朝" w:hAnsi="ＭＳ 明朝" w:cs="ＭＳ 明朝" w:hint="eastAsia"/>
          <w:sz w:val="24"/>
          <w:szCs w:val="24"/>
        </w:rPr>
        <w:t>第８条　助成金の交付方法は、申請者の指定した口座に振り込むことにより行うものとする。</w:t>
      </w:r>
    </w:p>
    <w:p w14:paraId="5D390E58" w14:textId="77777777" w:rsidR="007D321B" w:rsidRPr="003817EC" w:rsidRDefault="007D321B" w:rsidP="007D321B">
      <w:pPr>
        <w:spacing w:line="240" w:lineRule="atLeast"/>
        <w:ind w:left="240" w:hanging="240"/>
        <w:rPr>
          <w:rFonts w:ascii="ＭＳ 明朝" w:eastAsia="ＭＳ 明朝" w:hAnsi="ＭＳ 明朝" w:cs="ＭＳ 明朝"/>
          <w:sz w:val="24"/>
          <w:szCs w:val="24"/>
        </w:rPr>
      </w:pPr>
      <w:r w:rsidRPr="003817EC">
        <w:rPr>
          <w:rFonts w:ascii="ＭＳ 明朝" w:eastAsia="ＭＳ 明朝" w:hAnsi="ＭＳ 明朝" w:cs="ＭＳ 明朝"/>
          <w:sz w:val="24"/>
          <w:szCs w:val="24"/>
        </w:rPr>
        <w:t xml:space="preserve">２　</w:t>
      </w:r>
      <w:r w:rsidRPr="003817EC">
        <w:rPr>
          <w:rFonts w:ascii="ＭＳ 明朝" w:eastAsia="ＭＳ 明朝" w:hAnsi="ＭＳ 明朝" w:cs="ＭＳ 明朝" w:hint="eastAsia"/>
          <w:sz w:val="24"/>
          <w:szCs w:val="24"/>
        </w:rPr>
        <w:t>前項の規定にかかわらず、町長は、助成金を申請者に代わり駆除業者に支払うことができる。この場合においては、駆除業者は、ハチの巣駆除に要した費用から助成金の額を控除した額を申請者に請求するものとする。</w:t>
      </w:r>
    </w:p>
    <w:p w14:paraId="5BDDE075" w14:textId="74C2F70B" w:rsidR="000C1CD7" w:rsidRPr="003817EC" w:rsidRDefault="007D321B" w:rsidP="007D321B">
      <w:pPr>
        <w:overflowPunct w:val="0"/>
        <w:textAlignment w:val="baseline"/>
        <w:rPr>
          <w:rFonts w:ascii="ＭＳ 明朝" w:eastAsia="ＭＳ 明朝" w:hAnsi="Times New Roman" w:cs="Times New Roman"/>
          <w:spacing w:val="6"/>
          <w:kern w:val="0"/>
          <w:sz w:val="24"/>
          <w:szCs w:val="24"/>
        </w:rPr>
      </w:pPr>
      <w:r w:rsidRPr="003817EC">
        <w:rPr>
          <w:rFonts w:ascii="ＭＳ 明朝" w:eastAsia="ＭＳ 明朝" w:hAnsi="ＭＳ 明朝" w:cs="ＭＳ 明朝" w:hint="eastAsia"/>
          <w:sz w:val="24"/>
          <w:szCs w:val="24"/>
        </w:rPr>
        <w:t>３　駆除業者は、前項の助成金申請の際には、申請書に士幌町ハチの巣駆除実績表（様</w:t>
      </w:r>
      <w:r w:rsidRPr="003817EC">
        <w:rPr>
          <w:rFonts w:ascii="ＭＳ 明朝" w:eastAsia="ＭＳ 明朝" w:hAnsi="ＭＳ 明朝" w:cs="ＭＳ 明朝" w:hint="eastAsia"/>
          <w:sz w:val="24"/>
          <w:szCs w:val="24"/>
        </w:rPr>
        <w:lastRenderedPageBreak/>
        <w:t>式第</w:t>
      </w:r>
      <w:r w:rsidR="00D3291E" w:rsidRPr="003817EC">
        <w:rPr>
          <w:rFonts w:ascii="ＭＳ 明朝" w:eastAsia="ＭＳ 明朝" w:hAnsi="ＭＳ 明朝" w:cs="ＭＳ 明朝" w:hint="eastAsia"/>
          <w:sz w:val="24"/>
          <w:szCs w:val="24"/>
        </w:rPr>
        <w:t>４</w:t>
      </w:r>
      <w:r w:rsidRPr="003817EC">
        <w:rPr>
          <w:rFonts w:ascii="ＭＳ 明朝" w:eastAsia="ＭＳ 明朝" w:hAnsi="ＭＳ 明朝" w:cs="ＭＳ 明朝" w:hint="eastAsia"/>
          <w:sz w:val="24"/>
          <w:szCs w:val="24"/>
        </w:rPr>
        <w:t>号）を添付するものとする。</w:t>
      </w:r>
    </w:p>
    <w:p w14:paraId="7C6F8A70" w14:textId="5841A3FB" w:rsidR="00AE3A15" w:rsidRPr="003817EC" w:rsidRDefault="00AE3A15" w:rsidP="00AE3A15">
      <w:pPr>
        <w:overflowPunct w:val="0"/>
        <w:textAlignment w:val="baseline"/>
        <w:rPr>
          <w:rFonts w:ascii="ＭＳ 明朝" w:eastAsia="ＭＳ 明朝" w:hAnsi="Times New Roman" w:cs="Times New Roman"/>
          <w:spacing w:val="6"/>
          <w:kern w:val="0"/>
          <w:sz w:val="24"/>
          <w:szCs w:val="24"/>
        </w:rPr>
      </w:pPr>
      <w:r w:rsidRPr="003817EC">
        <w:rPr>
          <w:rFonts w:ascii="ＭＳ 明朝" w:eastAsia="ＭＳ 明朝" w:hAnsi="Times New Roman" w:cs="ＭＳ 明朝" w:hint="eastAsia"/>
          <w:kern w:val="0"/>
          <w:sz w:val="24"/>
          <w:szCs w:val="24"/>
        </w:rPr>
        <w:t xml:space="preserve">　</w:t>
      </w:r>
      <w:r w:rsidRPr="003817EC">
        <w:rPr>
          <w:rFonts w:ascii="ＭＳ 明朝" w:eastAsia="ＭＳ 明朝" w:hAnsi="Times New Roman" w:cs="ＭＳ 明朝" w:hint="eastAsia"/>
          <w:b/>
          <w:bCs/>
          <w:kern w:val="0"/>
          <w:sz w:val="24"/>
          <w:szCs w:val="24"/>
        </w:rPr>
        <w:t>（助成金の返還）</w:t>
      </w:r>
    </w:p>
    <w:p w14:paraId="5E1EF035" w14:textId="76CB9304" w:rsidR="00AE3A15" w:rsidRPr="003817EC" w:rsidRDefault="00AE3A15" w:rsidP="00AE3A15">
      <w:pPr>
        <w:overflowPunct w:val="0"/>
        <w:textAlignment w:val="baseline"/>
        <w:rPr>
          <w:rFonts w:ascii="ＭＳ 明朝" w:eastAsia="ＭＳ 明朝" w:hAnsi="Times New Roman" w:cs="Times New Roman"/>
          <w:spacing w:val="6"/>
          <w:kern w:val="0"/>
          <w:sz w:val="24"/>
          <w:szCs w:val="24"/>
        </w:rPr>
      </w:pPr>
      <w:r w:rsidRPr="003817EC">
        <w:rPr>
          <w:rFonts w:ascii="ＭＳ 明朝" w:eastAsia="ＭＳ 明朝" w:hAnsi="Times New Roman" w:cs="ＭＳ 明朝" w:hint="eastAsia"/>
          <w:kern w:val="0"/>
          <w:sz w:val="24"/>
          <w:szCs w:val="24"/>
        </w:rPr>
        <w:t>第</w:t>
      </w:r>
      <w:r w:rsidR="000C1CD7" w:rsidRPr="003817EC">
        <w:rPr>
          <w:rFonts w:ascii="ＭＳ 明朝" w:eastAsia="ＭＳ 明朝" w:hAnsi="Times New Roman" w:cs="ＭＳ 明朝" w:hint="eastAsia"/>
          <w:kern w:val="0"/>
          <w:sz w:val="24"/>
          <w:szCs w:val="24"/>
        </w:rPr>
        <w:t>９</w:t>
      </w:r>
      <w:r w:rsidRPr="003817EC">
        <w:rPr>
          <w:rFonts w:ascii="ＭＳ 明朝" w:eastAsia="ＭＳ 明朝" w:hAnsi="Times New Roman" w:cs="ＭＳ 明朝" w:hint="eastAsia"/>
          <w:kern w:val="0"/>
          <w:sz w:val="24"/>
          <w:szCs w:val="24"/>
        </w:rPr>
        <w:t>条　町長は、偽りその他不正な手段により助成金の交付を受けた者に対して、その全額又は一部を返還させることができる。</w:t>
      </w:r>
    </w:p>
    <w:p w14:paraId="63F21577" w14:textId="77777777" w:rsidR="00AE3A15" w:rsidRPr="003817EC" w:rsidRDefault="00AE3A15" w:rsidP="00AE3A15">
      <w:pPr>
        <w:overflowPunct w:val="0"/>
        <w:textAlignment w:val="baseline"/>
        <w:rPr>
          <w:rFonts w:ascii="ＭＳ 明朝" w:eastAsia="ＭＳ 明朝" w:hAnsi="Times New Roman" w:cs="Times New Roman"/>
          <w:spacing w:val="6"/>
          <w:kern w:val="0"/>
          <w:sz w:val="24"/>
          <w:szCs w:val="24"/>
        </w:rPr>
      </w:pPr>
      <w:r w:rsidRPr="003817EC">
        <w:rPr>
          <w:rFonts w:ascii="Times New Roman" w:eastAsia="ＭＳ 明朝" w:hAnsi="Times New Roman" w:cs="ＭＳ 明朝" w:hint="eastAsia"/>
          <w:kern w:val="0"/>
          <w:sz w:val="24"/>
          <w:szCs w:val="24"/>
        </w:rPr>
        <w:t xml:space="preserve">　</w:t>
      </w:r>
      <w:r w:rsidRPr="003817EC">
        <w:rPr>
          <w:rFonts w:ascii="ＭＳ 明朝" w:eastAsia="ＭＳ 明朝" w:hAnsi="Times New Roman" w:cs="ＭＳ 明朝" w:hint="eastAsia"/>
          <w:b/>
          <w:bCs/>
          <w:kern w:val="0"/>
          <w:sz w:val="24"/>
          <w:szCs w:val="24"/>
        </w:rPr>
        <w:t>（その他）</w:t>
      </w:r>
    </w:p>
    <w:p w14:paraId="592E6BDE" w14:textId="709E16D0" w:rsidR="00AE3A15" w:rsidRPr="003817EC" w:rsidRDefault="00AE3A15" w:rsidP="00AE3A15">
      <w:pPr>
        <w:overflowPunct w:val="0"/>
        <w:textAlignment w:val="baseline"/>
        <w:rPr>
          <w:rFonts w:ascii="ＭＳ 明朝" w:eastAsia="ＭＳ 明朝" w:hAnsi="Times New Roman" w:cs="Times New Roman"/>
          <w:spacing w:val="6"/>
          <w:kern w:val="0"/>
          <w:sz w:val="24"/>
          <w:szCs w:val="24"/>
        </w:rPr>
      </w:pPr>
      <w:r w:rsidRPr="003817EC">
        <w:rPr>
          <w:rFonts w:ascii="ＭＳ 明朝" w:eastAsia="ＭＳ 明朝" w:hAnsi="Times New Roman" w:cs="ＭＳ 明朝" w:hint="eastAsia"/>
          <w:kern w:val="0"/>
          <w:sz w:val="24"/>
          <w:szCs w:val="24"/>
        </w:rPr>
        <w:t>第</w:t>
      </w:r>
      <w:r w:rsidR="000C1CD7" w:rsidRPr="003817EC">
        <w:rPr>
          <w:rFonts w:ascii="ＭＳ 明朝" w:eastAsia="ＭＳ 明朝" w:hAnsi="Times New Roman" w:cs="ＭＳ 明朝" w:hint="eastAsia"/>
          <w:kern w:val="0"/>
          <w:sz w:val="24"/>
          <w:szCs w:val="24"/>
        </w:rPr>
        <w:t>10</w:t>
      </w:r>
      <w:r w:rsidRPr="003817EC">
        <w:rPr>
          <w:rFonts w:ascii="ＭＳ 明朝" w:eastAsia="ＭＳ 明朝" w:hAnsi="Times New Roman" w:cs="ＭＳ 明朝" w:hint="eastAsia"/>
          <w:kern w:val="0"/>
          <w:sz w:val="24"/>
          <w:szCs w:val="24"/>
        </w:rPr>
        <w:t>条　この要綱に定めるもののほか必要な事項は、町長が別に定める。</w:t>
      </w:r>
    </w:p>
    <w:p w14:paraId="2E7D31AE" w14:textId="77777777" w:rsidR="007D321B" w:rsidRPr="003817EC" w:rsidRDefault="007D321B" w:rsidP="00AE3A15">
      <w:pPr>
        <w:overflowPunct w:val="0"/>
        <w:textAlignment w:val="baseline"/>
        <w:rPr>
          <w:rFonts w:ascii="ＭＳ 明朝" w:eastAsia="ＭＳ 明朝" w:hAnsi="Times New Roman" w:cs="Times New Roman"/>
          <w:spacing w:val="6"/>
          <w:kern w:val="0"/>
          <w:sz w:val="24"/>
          <w:szCs w:val="24"/>
        </w:rPr>
      </w:pPr>
    </w:p>
    <w:p w14:paraId="51613451" w14:textId="0A001FE0" w:rsidR="007D321B" w:rsidRPr="003817EC" w:rsidRDefault="007D321B" w:rsidP="007D321B">
      <w:pPr>
        <w:overflowPunct w:val="0"/>
        <w:textAlignment w:val="baseline"/>
        <w:rPr>
          <w:rFonts w:ascii="ＭＳ 明朝" w:eastAsia="ＭＳ 明朝" w:hAnsi="Times New Roman" w:cs="Times New Roman"/>
          <w:spacing w:val="6"/>
          <w:kern w:val="0"/>
          <w:sz w:val="24"/>
          <w:szCs w:val="24"/>
        </w:rPr>
      </w:pPr>
      <w:r w:rsidRPr="003817EC">
        <w:rPr>
          <w:rFonts w:ascii="ＭＳ 明朝" w:eastAsia="ＭＳ 明朝" w:hAnsi="Times New Roman" w:cs="ＭＳ 明朝" w:hint="eastAsia"/>
          <w:kern w:val="0"/>
          <w:sz w:val="24"/>
          <w:szCs w:val="24"/>
        </w:rPr>
        <w:t xml:space="preserve">　　　附　則</w:t>
      </w:r>
    </w:p>
    <w:p w14:paraId="5AF67261" w14:textId="77777777" w:rsidR="007D321B" w:rsidRPr="003817EC" w:rsidRDefault="007D321B" w:rsidP="007D321B">
      <w:pPr>
        <w:overflowPunct w:val="0"/>
        <w:ind w:firstLineChars="100" w:firstLine="254"/>
        <w:textAlignment w:val="baseline"/>
        <w:rPr>
          <w:rFonts w:ascii="ＭＳ 明朝" w:eastAsia="ＭＳ 明朝" w:hAnsi="Times New Roman" w:cs="ＭＳ 明朝"/>
          <w:kern w:val="0"/>
          <w:sz w:val="24"/>
          <w:szCs w:val="24"/>
        </w:rPr>
      </w:pPr>
      <w:r w:rsidRPr="003817EC">
        <w:rPr>
          <w:rFonts w:ascii="ＭＳ 明朝" w:eastAsia="ＭＳ 明朝" w:hAnsi="Times New Roman" w:cs="ＭＳ 明朝" w:hint="eastAsia"/>
          <w:kern w:val="0"/>
          <w:sz w:val="24"/>
          <w:szCs w:val="24"/>
        </w:rPr>
        <w:t>（施行期日）</w:t>
      </w:r>
    </w:p>
    <w:p w14:paraId="1920F413" w14:textId="005BC08C" w:rsidR="007D321B" w:rsidRPr="003817EC" w:rsidRDefault="007D321B" w:rsidP="007D321B">
      <w:pPr>
        <w:overflowPunct w:val="0"/>
        <w:ind w:firstLineChars="100" w:firstLine="254"/>
        <w:textAlignment w:val="baseline"/>
        <w:rPr>
          <w:rFonts w:ascii="ＭＳ 明朝" w:eastAsia="ＭＳ 明朝" w:hAnsi="Times New Roman" w:cs="ＭＳ 明朝"/>
          <w:kern w:val="0"/>
          <w:sz w:val="24"/>
          <w:szCs w:val="24"/>
        </w:rPr>
      </w:pPr>
      <w:r w:rsidRPr="003817EC">
        <w:rPr>
          <w:rFonts w:ascii="ＭＳ 明朝" w:eastAsia="ＭＳ 明朝" w:hAnsi="Times New Roman" w:cs="ＭＳ 明朝" w:hint="eastAsia"/>
          <w:kern w:val="0"/>
          <w:sz w:val="24"/>
          <w:szCs w:val="24"/>
        </w:rPr>
        <w:t>この訓令は、公布の日から施行し、令和６年４月１日から適用する。</w:t>
      </w:r>
    </w:p>
    <w:p w14:paraId="64ED043B" w14:textId="3B8EE3EF" w:rsidR="00AE3A15" w:rsidRPr="003817EC" w:rsidRDefault="007D321B" w:rsidP="007D321B">
      <w:pPr>
        <w:overflowPunct w:val="0"/>
        <w:ind w:firstLineChars="100" w:firstLine="266"/>
        <w:textAlignment w:val="baseline"/>
        <w:rPr>
          <w:rFonts w:ascii="ＭＳ 明朝" w:eastAsia="ＭＳ 明朝" w:hAnsi="Times New Roman" w:cs="Times New Roman"/>
          <w:spacing w:val="6"/>
          <w:kern w:val="0"/>
          <w:sz w:val="24"/>
          <w:szCs w:val="24"/>
        </w:rPr>
      </w:pPr>
      <w:r w:rsidRPr="003817EC">
        <w:rPr>
          <w:rFonts w:ascii="ＭＳ 明朝" w:eastAsia="ＭＳ 明朝" w:hAnsi="Times New Roman" w:cs="Times New Roman" w:hint="eastAsia"/>
          <w:spacing w:val="6"/>
          <w:kern w:val="0"/>
          <w:sz w:val="24"/>
          <w:szCs w:val="24"/>
        </w:rPr>
        <w:t>（経過措置）</w:t>
      </w:r>
    </w:p>
    <w:p w14:paraId="4093504D" w14:textId="4F649976" w:rsidR="001918F0" w:rsidRPr="003817EC" w:rsidRDefault="007D321B" w:rsidP="00AE3A15">
      <w:pPr>
        <w:overflowPunct w:val="0"/>
        <w:textAlignment w:val="baseline"/>
        <w:rPr>
          <w:rFonts w:ascii="ＭＳ 明朝" w:eastAsia="ＭＳ 明朝" w:hAnsi="Times New Roman" w:cs="ＭＳ 明朝"/>
          <w:kern w:val="0"/>
          <w:sz w:val="24"/>
          <w:szCs w:val="24"/>
        </w:rPr>
      </w:pPr>
      <w:r w:rsidRPr="003817EC">
        <w:rPr>
          <w:rFonts w:ascii="ＭＳ 明朝" w:eastAsia="ＭＳ 明朝" w:hAnsi="Times New Roman" w:cs="ＭＳ 明朝" w:hint="eastAsia"/>
          <w:kern w:val="0"/>
          <w:sz w:val="24"/>
          <w:szCs w:val="24"/>
        </w:rPr>
        <w:t>２　この訓令の</w:t>
      </w:r>
      <w:r w:rsidR="00D95F1B" w:rsidRPr="003817EC">
        <w:rPr>
          <w:rFonts w:ascii="ＭＳ 明朝" w:eastAsia="ＭＳ 明朝" w:hAnsi="Times New Roman" w:cs="ＭＳ 明朝" w:hint="eastAsia"/>
          <w:kern w:val="0"/>
          <w:sz w:val="24"/>
          <w:szCs w:val="24"/>
        </w:rPr>
        <w:t>施行の際、現にあるこの訓令による改正前の様式第１号により申請された士幌町ハチの巣駆除費助成金交付申請書兼請求書は、この訓令による改正後の士幌町ハチの巣駆除費助成金交付申請書とみなす。</w:t>
      </w:r>
    </w:p>
    <w:p w14:paraId="09C652FD" w14:textId="55C91FEF" w:rsidR="001918F0" w:rsidRPr="003817EC" w:rsidRDefault="00AE3A15" w:rsidP="007D321B">
      <w:pPr>
        <w:overflowPunct w:val="0"/>
        <w:textAlignment w:val="baseline"/>
        <w:rPr>
          <w:rFonts w:ascii="ＭＳ 明朝" w:eastAsia="ＭＳ 明朝" w:hAnsi="Times New Roman" w:cs="ＭＳ 明朝"/>
          <w:kern w:val="0"/>
          <w:sz w:val="24"/>
          <w:szCs w:val="24"/>
        </w:rPr>
      </w:pPr>
      <w:r w:rsidRPr="003817EC">
        <w:rPr>
          <w:rFonts w:ascii="ＭＳ 明朝" w:eastAsia="ＭＳ 明朝" w:hAnsi="Times New Roman" w:cs="ＭＳ 明朝" w:hint="eastAsia"/>
          <w:kern w:val="0"/>
          <w:sz w:val="24"/>
          <w:szCs w:val="24"/>
        </w:rPr>
        <w:t xml:space="preserve">　</w:t>
      </w:r>
    </w:p>
    <w:p w14:paraId="1FBD5D0B" w14:textId="77777777" w:rsidR="001918F0" w:rsidRPr="003817EC" w:rsidRDefault="001918F0" w:rsidP="001918F0">
      <w:pPr>
        <w:overflowPunct w:val="0"/>
        <w:textAlignment w:val="baseline"/>
        <w:rPr>
          <w:rFonts w:ascii="ＭＳ 明朝" w:eastAsia="ＭＳ 明朝" w:hAnsi="Times New Roman" w:cs="ＭＳ 明朝"/>
          <w:kern w:val="0"/>
          <w:sz w:val="24"/>
          <w:szCs w:val="24"/>
        </w:rPr>
      </w:pPr>
    </w:p>
    <w:p w14:paraId="43CE00FE" w14:textId="77777777" w:rsidR="001918F0" w:rsidRPr="003817EC" w:rsidRDefault="001918F0" w:rsidP="00AE3A15">
      <w:pPr>
        <w:overflowPunct w:val="0"/>
        <w:textAlignment w:val="baseline"/>
        <w:rPr>
          <w:rFonts w:ascii="ＭＳ 明朝" w:eastAsia="ＭＳ 明朝" w:hAnsi="Times New Roman" w:cs="ＭＳ 明朝"/>
          <w:kern w:val="0"/>
          <w:sz w:val="24"/>
          <w:szCs w:val="24"/>
        </w:rPr>
      </w:pPr>
    </w:p>
    <w:p w14:paraId="120D2657" w14:textId="77777777" w:rsidR="003A3FBE" w:rsidRPr="003817EC" w:rsidRDefault="003A3FBE"/>
    <w:sectPr w:rsidR="003A3FBE" w:rsidRPr="003817EC" w:rsidSect="00AE3A15">
      <w:pgSz w:w="11906" w:h="16838"/>
      <w:pgMar w:top="1134" w:right="1134" w:bottom="1134" w:left="1134" w:header="720" w:footer="720" w:gutter="0"/>
      <w:pgNumType w:start="1"/>
      <w:cols w:space="720"/>
      <w:noEndnote/>
      <w:docGrid w:type="linesAndChars" w:linePitch="39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4E9D8" w14:textId="77777777" w:rsidR="00660AA1" w:rsidRDefault="00660AA1" w:rsidP="00660AA1">
      <w:r>
        <w:separator/>
      </w:r>
    </w:p>
  </w:endnote>
  <w:endnote w:type="continuationSeparator" w:id="0">
    <w:p w14:paraId="2EED5FBB" w14:textId="77777777" w:rsidR="00660AA1" w:rsidRDefault="00660AA1" w:rsidP="0066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66080" w14:textId="77777777" w:rsidR="00660AA1" w:rsidRDefault="00660AA1" w:rsidP="00660AA1">
      <w:r>
        <w:separator/>
      </w:r>
    </w:p>
  </w:footnote>
  <w:footnote w:type="continuationSeparator" w:id="0">
    <w:p w14:paraId="6068FA09" w14:textId="77777777" w:rsidR="00660AA1" w:rsidRDefault="00660AA1" w:rsidP="00660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15"/>
    <w:rsid w:val="000154DA"/>
    <w:rsid w:val="00077A98"/>
    <w:rsid w:val="000A41B8"/>
    <w:rsid w:val="000C1CD7"/>
    <w:rsid w:val="001918F0"/>
    <w:rsid w:val="0028271C"/>
    <w:rsid w:val="002C465F"/>
    <w:rsid w:val="002E1306"/>
    <w:rsid w:val="00313EF7"/>
    <w:rsid w:val="00343AB1"/>
    <w:rsid w:val="003817EC"/>
    <w:rsid w:val="0038332E"/>
    <w:rsid w:val="003A3FBE"/>
    <w:rsid w:val="003C28C2"/>
    <w:rsid w:val="003D1F10"/>
    <w:rsid w:val="00431FBD"/>
    <w:rsid w:val="00467094"/>
    <w:rsid w:val="00471653"/>
    <w:rsid w:val="00502394"/>
    <w:rsid w:val="00571C66"/>
    <w:rsid w:val="00596663"/>
    <w:rsid w:val="005D470B"/>
    <w:rsid w:val="006535EB"/>
    <w:rsid w:val="00660AA1"/>
    <w:rsid w:val="006724EC"/>
    <w:rsid w:val="00674A20"/>
    <w:rsid w:val="006839C2"/>
    <w:rsid w:val="006848ED"/>
    <w:rsid w:val="00740079"/>
    <w:rsid w:val="00765038"/>
    <w:rsid w:val="00791E9D"/>
    <w:rsid w:val="007B05CD"/>
    <w:rsid w:val="007D321B"/>
    <w:rsid w:val="007F5C47"/>
    <w:rsid w:val="00804071"/>
    <w:rsid w:val="008222C5"/>
    <w:rsid w:val="00856CB3"/>
    <w:rsid w:val="008E69B1"/>
    <w:rsid w:val="009221BD"/>
    <w:rsid w:val="009769EF"/>
    <w:rsid w:val="009A3582"/>
    <w:rsid w:val="009C48CF"/>
    <w:rsid w:val="009D5203"/>
    <w:rsid w:val="009F4164"/>
    <w:rsid w:val="00A045FF"/>
    <w:rsid w:val="00A15CC5"/>
    <w:rsid w:val="00A6733B"/>
    <w:rsid w:val="00AA7675"/>
    <w:rsid w:val="00AE3A15"/>
    <w:rsid w:val="00AE7A3B"/>
    <w:rsid w:val="00B33328"/>
    <w:rsid w:val="00C408FB"/>
    <w:rsid w:val="00C702AB"/>
    <w:rsid w:val="00D3291E"/>
    <w:rsid w:val="00D95F1B"/>
    <w:rsid w:val="00DE3103"/>
    <w:rsid w:val="00DE533D"/>
    <w:rsid w:val="00DF245F"/>
    <w:rsid w:val="00DF7861"/>
    <w:rsid w:val="00E242AC"/>
    <w:rsid w:val="00E2796F"/>
    <w:rsid w:val="00E330DE"/>
    <w:rsid w:val="00E647FF"/>
    <w:rsid w:val="00EE59B5"/>
    <w:rsid w:val="00F51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8A098B"/>
  <w15:chartTrackingRefBased/>
  <w15:docId w15:val="{1A32317C-2339-472A-8829-80E5AC6A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AA1"/>
    <w:pPr>
      <w:tabs>
        <w:tab w:val="center" w:pos="4252"/>
        <w:tab w:val="right" w:pos="8504"/>
      </w:tabs>
      <w:snapToGrid w:val="0"/>
    </w:pPr>
  </w:style>
  <w:style w:type="character" w:customStyle="1" w:styleId="a4">
    <w:name w:val="ヘッダー (文字)"/>
    <w:basedOn w:val="a0"/>
    <w:link w:val="a3"/>
    <w:uiPriority w:val="99"/>
    <w:rsid w:val="00660AA1"/>
  </w:style>
  <w:style w:type="paragraph" w:styleId="a5">
    <w:name w:val="footer"/>
    <w:basedOn w:val="a"/>
    <w:link w:val="a6"/>
    <w:uiPriority w:val="99"/>
    <w:unhideWhenUsed/>
    <w:rsid w:val="00660AA1"/>
    <w:pPr>
      <w:tabs>
        <w:tab w:val="center" w:pos="4252"/>
        <w:tab w:val="right" w:pos="8504"/>
      </w:tabs>
      <w:snapToGrid w:val="0"/>
    </w:pPr>
  </w:style>
  <w:style w:type="character" w:customStyle="1" w:styleId="a6">
    <w:name w:val="フッター (文字)"/>
    <w:basedOn w:val="a0"/>
    <w:link w:val="a5"/>
    <w:uiPriority w:val="99"/>
    <w:rsid w:val="0066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seikatsu2</dc:creator>
  <cp:keywords/>
  <dc:description/>
  <cp:lastModifiedBy>seikatsu2</cp:lastModifiedBy>
  <cp:revision>21</cp:revision>
  <cp:lastPrinted>2025-06-02T09:30:00Z</cp:lastPrinted>
  <dcterms:created xsi:type="dcterms:W3CDTF">2024-12-05T01:05:00Z</dcterms:created>
  <dcterms:modified xsi:type="dcterms:W3CDTF">2025-06-02T09:31:00Z</dcterms:modified>
</cp:coreProperties>
</file>